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4F2" w:rsidRDefault="00F904F2" w:rsidP="00F904F2">
      <w:pPr>
        <w:spacing w:after="0" w:line="480" w:lineRule="auto"/>
        <w:jc w:val="center"/>
        <w:rPr>
          <w:rFonts w:ascii="Times New Roman" w:hAnsi="Times New Roman"/>
          <w:b/>
          <w:sz w:val="24"/>
          <w:szCs w:val="24"/>
        </w:rPr>
      </w:pPr>
      <w:bookmarkStart w:id="0" w:name="_Toc505253077"/>
      <w:r>
        <w:rPr>
          <w:rFonts w:ascii="Times New Roman" w:hAnsi="Times New Roman"/>
          <w:b/>
          <w:sz w:val="24"/>
          <w:szCs w:val="24"/>
        </w:rPr>
        <w:t>BAB IV</w:t>
      </w:r>
    </w:p>
    <w:p w:rsidR="001D22FE" w:rsidRPr="002A2035" w:rsidRDefault="001D22FE" w:rsidP="001D22FE">
      <w:pPr>
        <w:spacing w:after="0" w:line="480" w:lineRule="auto"/>
        <w:jc w:val="center"/>
        <w:rPr>
          <w:rFonts w:ascii="Times New Roman" w:hAnsi="Times New Roman"/>
          <w:b/>
          <w:sz w:val="24"/>
          <w:szCs w:val="24"/>
        </w:rPr>
      </w:pPr>
      <w:r w:rsidRPr="002A2035">
        <w:rPr>
          <w:rFonts w:ascii="Times New Roman" w:hAnsi="Times New Roman"/>
          <w:b/>
          <w:sz w:val="24"/>
          <w:szCs w:val="24"/>
        </w:rPr>
        <w:t>HASIL PENELITIAN DAN PEMBAHASAN</w:t>
      </w:r>
      <w:bookmarkEnd w:id="0"/>
    </w:p>
    <w:p w:rsidR="001D22FE" w:rsidRDefault="001D22FE" w:rsidP="001D22FE">
      <w:pPr>
        <w:spacing w:after="0"/>
        <w:jc w:val="center"/>
        <w:rPr>
          <w:rFonts w:ascii="Times New Roman" w:hAnsi="Times New Roman"/>
          <w:b/>
          <w:sz w:val="24"/>
          <w:szCs w:val="24"/>
        </w:rPr>
      </w:pPr>
    </w:p>
    <w:p w:rsidR="001D22FE" w:rsidRPr="002A2035" w:rsidRDefault="001D22FE" w:rsidP="001D22FE">
      <w:pPr>
        <w:spacing w:after="0"/>
        <w:jc w:val="center"/>
        <w:rPr>
          <w:rFonts w:ascii="Times New Roman" w:hAnsi="Times New Roman"/>
          <w:b/>
          <w:sz w:val="24"/>
          <w:szCs w:val="24"/>
        </w:rPr>
      </w:pPr>
    </w:p>
    <w:p w:rsidR="001D22FE" w:rsidRDefault="002A7F75" w:rsidP="005A6873">
      <w:pPr>
        <w:spacing w:after="0" w:line="480" w:lineRule="auto"/>
        <w:ind w:firstLine="720"/>
        <w:jc w:val="both"/>
        <w:rPr>
          <w:rFonts w:ascii="Times New Roman" w:hAnsi="Times New Roman"/>
          <w:sz w:val="24"/>
          <w:szCs w:val="24"/>
        </w:rPr>
      </w:pPr>
      <w:r>
        <w:rPr>
          <w:rFonts w:ascii="Times New Roman" w:hAnsi="Times New Roman"/>
          <w:sz w:val="24"/>
          <w:szCs w:val="24"/>
        </w:rPr>
        <w:t>W</w:t>
      </w:r>
      <w:r w:rsidR="001D22FE" w:rsidRPr="00CB60CE">
        <w:rPr>
          <w:rFonts w:ascii="Times New Roman" w:hAnsi="Times New Roman"/>
          <w:sz w:val="24"/>
          <w:szCs w:val="24"/>
        </w:rPr>
        <w:t xml:space="preserve">awancara tahap awal dengan mengajukan beberapa pertanyaan mengenai permasalahan apa yang terjadi </w:t>
      </w:r>
      <w:r w:rsidR="00A2394A">
        <w:rPr>
          <w:rFonts w:ascii="Times New Roman" w:hAnsi="Times New Roman"/>
          <w:sz w:val="24"/>
          <w:szCs w:val="24"/>
        </w:rPr>
        <w:t>di</w:t>
      </w:r>
      <w:r w:rsidR="00A2394A" w:rsidRPr="002A2035">
        <w:rPr>
          <w:rFonts w:ascii="Times New Roman" w:hAnsi="Times New Roman"/>
          <w:sz w:val="24"/>
          <w:szCs w:val="24"/>
        </w:rPr>
        <w:t xml:space="preserve"> </w:t>
      </w:r>
      <w:r w:rsidR="00A2394A">
        <w:rPr>
          <w:rFonts w:ascii="Times New Roman" w:hAnsi="Times New Roman"/>
          <w:sz w:val="24"/>
          <w:szCs w:val="24"/>
        </w:rPr>
        <w:t>Pabrik Teh Walini IHT(PT.Perkebunan Nusantara VIII)</w:t>
      </w:r>
      <w:r w:rsidR="005A6873">
        <w:rPr>
          <w:rFonts w:ascii="Times New Roman" w:hAnsi="Times New Roman"/>
          <w:sz w:val="24"/>
          <w:szCs w:val="24"/>
        </w:rPr>
        <w:t xml:space="preserve">. </w:t>
      </w:r>
      <w:r w:rsidR="00D80BDC">
        <w:rPr>
          <w:rFonts w:ascii="Times New Roman" w:hAnsi="Times New Roman"/>
          <w:sz w:val="24"/>
          <w:szCs w:val="24"/>
        </w:rPr>
        <w:t>Bapak Yayat</w:t>
      </w:r>
      <w:r w:rsidR="001D22FE">
        <w:rPr>
          <w:rFonts w:ascii="Times New Roman" w:hAnsi="Times New Roman"/>
          <w:sz w:val="24"/>
          <w:szCs w:val="24"/>
        </w:rPr>
        <w:t xml:space="preserve"> menambahkan bahwa hal yang menyebabkan produk cacat disebabkan karena tidak adanya perhitungan dengan menggunakan metode perhitungan khusus yang dilakukan oleh perusahaan, tetapi perusahaan memiliki kebijakan namun tidak diimplementasikan dengan baik, tidak ada pengontrolan langsung secara khusus terhadap produk cacat. Selanjutnya melakukan beberapa pertanyaan mengenai data yang dibutuhkan seperti data jenis cacat produk, jumlah </w:t>
      </w:r>
      <w:r w:rsidR="001D22FE" w:rsidRPr="006D3E66">
        <w:rPr>
          <w:rFonts w:ascii="Times New Roman" w:hAnsi="Times New Roman"/>
          <w:sz w:val="24"/>
          <w:szCs w:val="24"/>
        </w:rPr>
        <w:t>produksi, dan jumlah produk cacat pad</w:t>
      </w:r>
      <w:r w:rsidR="00D80BDC">
        <w:rPr>
          <w:rFonts w:ascii="Times New Roman" w:hAnsi="Times New Roman"/>
          <w:sz w:val="24"/>
          <w:szCs w:val="24"/>
        </w:rPr>
        <w:t>a bulan Maret 2017 – Februari 2018</w:t>
      </w:r>
      <w:r w:rsidR="001D22FE" w:rsidRPr="006D3E66">
        <w:rPr>
          <w:rFonts w:ascii="Times New Roman" w:hAnsi="Times New Roman"/>
          <w:sz w:val="24"/>
          <w:szCs w:val="24"/>
        </w:rPr>
        <w:t>.</w:t>
      </w:r>
    </w:p>
    <w:p w:rsidR="001D22FE" w:rsidRDefault="00CC4979" w:rsidP="001D22FE">
      <w:pPr>
        <w:spacing w:after="0" w:line="480" w:lineRule="auto"/>
        <w:jc w:val="both"/>
        <w:rPr>
          <w:rFonts w:ascii="Times New Roman" w:hAnsi="Times New Roman" w:cs="Times New Roman"/>
          <w:sz w:val="24"/>
          <w:szCs w:val="24"/>
        </w:rPr>
      </w:pPr>
      <w:r>
        <w:rPr>
          <w:rFonts w:ascii="Times New Roman" w:hAnsi="Times New Roman"/>
          <w:sz w:val="24"/>
          <w:szCs w:val="24"/>
        </w:rPr>
        <w:tab/>
      </w:r>
      <w:r w:rsidR="002A7F75">
        <w:rPr>
          <w:rFonts w:ascii="Times New Roman" w:hAnsi="Times New Roman"/>
          <w:sz w:val="24"/>
          <w:szCs w:val="24"/>
        </w:rPr>
        <w:t xml:space="preserve">Pada </w:t>
      </w:r>
      <w:r w:rsidR="001D22FE">
        <w:rPr>
          <w:rFonts w:ascii="Times New Roman" w:hAnsi="Times New Roman"/>
          <w:sz w:val="24"/>
          <w:szCs w:val="24"/>
        </w:rPr>
        <w:t xml:space="preserve">penelitian ini </w:t>
      </w:r>
      <w:r w:rsidR="002A7F75">
        <w:rPr>
          <w:rFonts w:ascii="Times New Roman" w:hAnsi="Times New Roman"/>
          <w:sz w:val="24"/>
          <w:szCs w:val="24"/>
        </w:rPr>
        <w:t xml:space="preserve">akan dibahas mengenai </w:t>
      </w:r>
      <w:r w:rsidRPr="0002336D">
        <w:rPr>
          <w:rFonts w:ascii="Times New Roman" w:hAnsi="Times New Roman" w:cs="Times New Roman"/>
          <w:sz w:val="24"/>
          <w:szCs w:val="24"/>
        </w:rPr>
        <w:t>pengendalian kualitas d</w:t>
      </w:r>
      <w:r>
        <w:rPr>
          <w:rFonts w:ascii="Times New Roman" w:hAnsi="Times New Roman" w:cs="Times New Roman"/>
          <w:sz w:val="24"/>
          <w:szCs w:val="24"/>
        </w:rPr>
        <w:t xml:space="preserve">engan menggunakan </w:t>
      </w:r>
      <w:r>
        <w:rPr>
          <w:rFonts w:ascii="Times New Roman" w:hAnsi="Times New Roman" w:cs="Times New Roman"/>
          <w:i/>
          <w:sz w:val="24"/>
          <w:szCs w:val="24"/>
        </w:rPr>
        <w:t>Sig Sigma</w:t>
      </w:r>
      <w:r w:rsidRPr="0002336D">
        <w:rPr>
          <w:rFonts w:ascii="Times New Roman" w:hAnsi="Times New Roman" w:cs="Times New Roman"/>
          <w:sz w:val="24"/>
          <w:szCs w:val="24"/>
        </w:rPr>
        <w:t xml:space="preserve">. </w:t>
      </w:r>
      <w:r>
        <w:rPr>
          <w:rFonts w:ascii="Times New Roman" w:hAnsi="Times New Roman" w:cs="Times New Roman"/>
          <w:sz w:val="24"/>
          <w:szCs w:val="24"/>
        </w:rPr>
        <w:t>D</w:t>
      </w:r>
      <w:r w:rsidRPr="0002336D">
        <w:rPr>
          <w:rFonts w:ascii="Times New Roman" w:hAnsi="Times New Roman" w:cs="Times New Roman"/>
          <w:sz w:val="24"/>
          <w:szCs w:val="24"/>
        </w:rPr>
        <w:t>isini penulis menggunakan</w:t>
      </w:r>
      <w:r w:rsidR="004651ED">
        <w:rPr>
          <w:rFonts w:ascii="Times New Roman" w:hAnsi="Times New Roman" w:cs="Times New Roman"/>
          <w:sz w:val="24"/>
          <w:szCs w:val="24"/>
        </w:rPr>
        <w:t xml:space="preserve"> </w:t>
      </w:r>
      <w:r w:rsidR="004651ED">
        <w:rPr>
          <w:rFonts w:ascii="Times New Roman" w:hAnsi="Times New Roman" w:cs="Times New Roman"/>
          <w:i/>
          <w:sz w:val="24"/>
          <w:szCs w:val="24"/>
        </w:rPr>
        <w:t xml:space="preserve">Flow Chart </w:t>
      </w:r>
      <w:r w:rsidR="004651ED" w:rsidRPr="004651ED">
        <w:rPr>
          <w:rFonts w:ascii="Times New Roman" w:hAnsi="Times New Roman" w:cs="Times New Roman"/>
          <w:sz w:val="24"/>
          <w:szCs w:val="24"/>
        </w:rPr>
        <w:t>untuk mengtahui proses</w:t>
      </w:r>
      <w:r w:rsidR="004651ED">
        <w:rPr>
          <w:rFonts w:ascii="Times New Roman" w:hAnsi="Times New Roman" w:cs="Times New Roman"/>
          <w:sz w:val="24"/>
          <w:szCs w:val="24"/>
        </w:rPr>
        <w:t xml:space="preserve"> pengendalian</w:t>
      </w:r>
      <w:r w:rsidR="004651ED" w:rsidRPr="004651ED">
        <w:rPr>
          <w:rFonts w:ascii="Times New Roman" w:hAnsi="Times New Roman" w:cs="Times New Roman"/>
          <w:sz w:val="24"/>
          <w:szCs w:val="24"/>
        </w:rPr>
        <w:t xml:space="preserve"> produksi</w:t>
      </w:r>
      <w:r w:rsidR="004651ED">
        <w:rPr>
          <w:rFonts w:ascii="Times New Roman" w:hAnsi="Times New Roman" w:cs="Times New Roman"/>
          <w:sz w:val="24"/>
          <w:szCs w:val="24"/>
        </w:rPr>
        <w:t>,</w:t>
      </w:r>
      <w:r w:rsidRPr="0002336D">
        <w:rPr>
          <w:rFonts w:ascii="Times New Roman" w:hAnsi="Times New Roman" w:cs="Times New Roman"/>
          <w:sz w:val="24"/>
          <w:szCs w:val="24"/>
        </w:rPr>
        <w:t xml:space="preserve"> </w:t>
      </w:r>
      <w:r w:rsidRPr="0002336D">
        <w:rPr>
          <w:rFonts w:ascii="Times New Roman" w:hAnsi="Times New Roman" w:cs="Times New Roman"/>
          <w:i/>
          <w:sz w:val="24"/>
          <w:szCs w:val="24"/>
        </w:rPr>
        <w:t>check sheet</w:t>
      </w:r>
      <w:r w:rsidRPr="0002336D">
        <w:rPr>
          <w:rFonts w:ascii="Times New Roman" w:hAnsi="Times New Roman" w:cs="Times New Roman"/>
          <w:sz w:val="24"/>
          <w:szCs w:val="24"/>
        </w:rPr>
        <w:t xml:space="preserve"> untuk mengumpulkan data-data yang</w:t>
      </w:r>
      <w:r>
        <w:rPr>
          <w:rFonts w:ascii="Times New Roman" w:hAnsi="Times New Roman" w:cs="Times New Roman"/>
          <w:sz w:val="24"/>
          <w:szCs w:val="24"/>
        </w:rPr>
        <w:t xml:space="preserve"> dibutuhkan, pembuatan </w:t>
      </w:r>
      <w:r w:rsidRPr="00CC4979">
        <w:rPr>
          <w:rFonts w:ascii="Times New Roman" w:hAnsi="Times New Roman" w:cs="Times New Roman"/>
          <w:i/>
          <w:sz w:val="24"/>
          <w:szCs w:val="24"/>
        </w:rPr>
        <w:t>Diagram Pareto</w:t>
      </w:r>
      <w:r w:rsidRPr="0002336D">
        <w:rPr>
          <w:rFonts w:ascii="Times New Roman" w:hAnsi="Times New Roman" w:cs="Times New Roman"/>
          <w:sz w:val="24"/>
          <w:szCs w:val="24"/>
        </w:rPr>
        <w:t xml:space="preserve"> yang ditujukan dengan grafik batang untuk mengetahui jenis cacat yang terbanyak, dan </w:t>
      </w:r>
      <w:r w:rsidRPr="0002336D">
        <w:rPr>
          <w:rFonts w:ascii="Times New Roman" w:hAnsi="Times New Roman" w:cs="Times New Roman"/>
          <w:i/>
          <w:sz w:val="24"/>
          <w:szCs w:val="24"/>
        </w:rPr>
        <w:t>fishbone diagram</w:t>
      </w:r>
      <w:r w:rsidRPr="0002336D">
        <w:rPr>
          <w:rFonts w:ascii="Times New Roman" w:hAnsi="Times New Roman" w:cs="Times New Roman"/>
          <w:sz w:val="24"/>
          <w:szCs w:val="24"/>
        </w:rPr>
        <w:t xml:space="preserve"> untuk mengetahui faktor yang menyebabkan produk cacat. K</w:t>
      </w:r>
      <w:r w:rsidRPr="0002336D">
        <w:rPr>
          <w:rFonts w:ascii="Times New Roman" w:hAnsi="Times New Roman" w:cs="Times New Roman"/>
          <w:sz w:val="24"/>
          <w:szCs w:val="24"/>
          <w:lang w:val="en-US"/>
        </w:rPr>
        <w:t>eempat</w:t>
      </w:r>
      <w:r w:rsidRPr="0002336D">
        <w:rPr>
          <w:rFonts w:ascii="Times New Roman" w:hAnsi="Times New Roman" w:cs="Times New Roman"/>
          <w:sz w:val="24"/>
          <w:szCs w:val="24"/>
        </w:rPr>
        <w:t xml:space="preserve"> alat tersebut sebagai alat bantu untuk mendapatkan hasil bahwa pengendalian kualitas pada perusahaan dapat terkendali sesuai dengan standar yang telah ditetapkan serta tujuan perusahaan tersebut.</w:t>
      </w:r>
    </w:p>
    <w:p w:rsidR="00CC4979" w:rsidRPr="00CC4979" w:rsidRDefault="00CC4979" w:rsidP="001D22FE">
      <w:pPr>
        <w:spacing w:after="0" w:line="480" w:lineRule="auto"/>
        <w:jc w:val="both"/>
        <w:rPr>
          <w:rFonts w:ascii="Times New Roman" w:hAnsi="Times New Roman" w:cs="Times New Roman"/>
          <w:sz w:val="24"/>
          <w:szCs w:val="24"/>
        </w:rPr>
      </w:pPr>
    </w:p>
    <w:p w:rsidR="006E72D5" w:rsidRDefault="001D22FE" w:rsidP="001D22FE">
      <w:pPr>
        <w:spacing w:after="0" w:line="480" w:lineRule="auto"/>
        <w:jc w:val="both"/>
        <w:rPr>
          <w:rFonts w:ascii="Times New Roman" w:hAnsi="Times New Roman"/>
          <w:sz w:val="24"/>
          <w:szCs w:val="24"/>
        </w:rPr>
      </w:pPr>
      <w:r>
        <w:rPr>
          <w:rFonts w:ascii="Times New Roman" w:hAnsi="Times New Roman"/>
          <w:sz w:val="24"/>
          <w:szCs w:val="24"/>
        </w:rPr>
        <w:tab/>
        <w:t xml:space="preserve"> </w:t>
      </w:r>
    </w:p>
    <w:p w:rsidR="005A6873" w:rsidRDefault="005A6873" w:rsidP="00F7744B">
      <w:pPr>
        <w:pStyle w:val="Heading2"/>
      </w:pPr>
      <w:r>
        <w:lastRenderedPageBreak/>
        <w:t>Pengendali</w:t>
      </w:r>
      <w:r w:rsidR="008717F8">
        <w:t xml:space="preserve">an proses produksi teh kemasan </w:t>
      </w:r>
      <w:r w:rsidR="00E7415F" w:rsidRPr="00E7415F">
        <w:rPr>
          <w:i/>
        </w:rPr>
        <w:t>TC Goalpara 25’S</w:t>
      </w:r>
      <w:r w:rsidR="00E7415F">
        <w:t xml:space="preserve"> </w:t>
      </w:r>
      <w:r w:rsidR="008717F8">
        <w:t>pada Pabrik Teh Walini IHT(PT. Perkebunan Nusantara VIII).</w:t>
      </w:r>
    </w:p>
    <w:p w:rsidR="00573496" w:rsidRDefault="00573496" w:rsidP="002A7F75">
      <w:pPr>
        <w:spacing w:after="0" w:line="480" w:lineRule="auto"/>
        <w:ind w:firstLine="426"/>
        <w:jc w:val="both"/>
        <w:rPr>
          <w:rFonts w:ascii="Times New Roman" w:hAnsi="Times New Roman" w:cs="Times New Roman"/>
          <w:bCs/>
          <w:sz w:val="24"/>
          <w:szCs w:val="24"/>
        </w:rPr>
      </w:pPr>
      <w:r>
        <w:rPr>
          <w:rFonts w:ascii="Times New Roman" w:hAnsi="Times New Roman" w:cs="Times New Roman"/>
          <w:bCs/>
          <w:sz w:val="24"/>
          <w:szCs w:val="24"/>
        </w:rPr>
        <w:t>Hasil penelitian ini menghasilkan data proses produksi dimulai dari persiapan sebelum proses produksi masih dalam bentuk bahan baku sampai dengan produ</w:t>
      </w:r>
      <w:r w:rsidR="002A7F75">
        <w:rPr>
          <w:rFonts w:ascii="Times New Roman" w:hAnsi="Times New Roman" w:cs="Times New Roman"/>
          <w:bCs/>
          <w:sz w:val="24"/>
          <w:szCs w:val="24"/>
        </w:rPr>
        <w:t xml:space="preserve">k disimpan digudang barang jadi, </w:t>
      </w:r>
      <w:r>
        <w:rPr>
          <w:rFonts w:ascii="Times New Roman" w:hAnsi="Times New Roman" w:cs="Times New Roman"/>
          <w:bCs/>
          <w:sz w:val="24"/>
          <w:szCs w:val="24"/>
        </w:rPr>
        <w:t>beserta data jumlah produksi teh dan diketahui jenis produk cacat yang dihasilkan selama proses produksi berlangsung.</w:t>
      </w:r>
    </w:p>
    <w:p w:rsidR="001D640A" w:rsidRPr="002A7F75" w:rsidRDefault="00573496" w:rsidP="00573496">
      <w:pPr>
        <w:spacing w:after="0" w:line="480" w:lineRule="auto"/>
        <w:jc w:val="both"/>
        <w:rPr>
          <w:rFonts w:ascii="Times New Roman" w:hAnsi="Times New Roman"/>
          <w:sz w:val="24"/>
          <w:szCs w:val="24"/>
        </w:rPr>
      </w:pPr>
      <w:r>
        <w:rPr>
          <w:rFonts w:ascii="Times New Roman" w:hAnsi="Times New Roman" w:cs="Times New Roman"/>
          <w:bCs/>
          <w:sz w:val="24"/>
          <w:szCs w:val="24"/>
        </w:rPr>
        <w:tab/>
        <w:t>Be</w:t>
      </w:r>
      <w:r w:rsidR="002A7F75">
        <w:rPr>
          <w:rFonts w:ascii="Times New Roman" w:hAnsi="Times New Roman" w:cs="Times New Roman"/>
          <w:bCs/>
          <w:sz w:val="24"/>
          <w:szCs w:val="24"/>
        </w:rPr>
        <w:t>rdasarkan tujuan penelitian pertama untuk</w:t>
      </w:r>
      <w:r>
        <w:rPr>
          <w:rFonts w:ascii="Times New Roman" w:hAnsi="Times New Roman" w:cs="Times New Roman"/>
          <w:bCs/>
          <w:sz w:val="24"/>
          <w:szCs w:val="24"/>
        </w:rPr>
        <w:t xml:space="preserve"> mengetahui bagaimana proses produksi </w:t>
      </w:r>
      <w:r w:rsidR="002A7F75">
        <w:rPr>
          <w:rFonts w:ascii="Times New Roman" w:hAnsi="Times New Roman" w:cs="Times New Roman"/>
          <w:bCs/>
          <w:sz w:val="24"/>
          <w:szCs w:val="24"/>
        </w:rPr>
        <w:t>teh celup</w:t>
      </w:r>
      <w:r>
        <w:rPr>
          <w:rFonts w:ascii="Times New Roman" w:hAnsi="Times New Roman" w:cs="Times New Roman"/>
          <w:bCs/>
          <w:sz w:val="24"/>
          <w:szCs w:val="24"/>
        </w:rPr>
        <w:t xml:space="preserve"> pada </w:t>
      </w:r>
      <w:r>
        <w:rPr>
          <w:rFonts w:ascii="Times New Roman" w:hAnsi="Times New Roman"/>
          <w:sz w:val="24"/>
          <w:szCs w:val="24"/>
        </w:rPr>
        <w:t>Pabrik Teh Walini IHT</w:t>
      </w:r>
      <w:r w:rsidR="002A7F75">
        <w:rPr>
          <w:rFonts w:ascii="Times New Roman" w:hAnsi="Times New Roman"/>
          <w:sz w:val="24"/>
          <w:szCs w:val="24"/>
        </w:rPr>
        <w:t xml:space="preserve"> </w:t>
      </w:r>
      <w:r>
        <w:rPr>
          <w:rFonts w:ascii="Times New Roman" w:hAnsi="Times New Roman"/>
          <w:sz w:val="24"/>
          <w:szCs w:val="24"/>
        </w:rPr>
        <w:t xml:space="preserve">(PT.Perkebunan Nusantara VIII) </w:t>
      </w:r>
      <w:r>
        <w:rPr>
          <w:rFonts w:ascii="Times New Roman" w:hAnsi="Times New Roman" w:cs="Times New Roman"/>
          <w:bCs/>
          <w:sz w:val="24"/>
          <w:szCs w:val="24"/>
        </w:rPr>
        <w:t xml:space="preserve">maka dapat diketahui berdasarkan proses produksi teh pada </w:t>
      </w:r>
      <w:r>
        <w:rPr>
          <w:rFonts w:ascii="Times New Roman" w:hAnsi="Times New Roman"/>
          <w:sz w:val="24"/>
          <w:szCs w:val="24"/>
        </w:rPr>
        <w:t>Pabrik Teh Walini IHT</w:t>
      </w:r>
      <w:r w:rsidR="002A7F75">
        <w:rPr>
          <w:rFonts w:ascii="Times New Roman" w:hAnsi="Times New Roman"/>
          <w:sz w:val="24"/>
          <w:szCs w:val="24"/>
        </w:rPr>
        <w:t xml:space="preserve"> </w:t>
      </w:r>
      <w:r>
        <w:rPr>
          <w:rFonts w:ascii="Times New Roman" w:hAnsi="Times New Roman"/>
          <w:sz w:val="24"/>
          <w:szCs w:val="24"/>
        </w:rPr>
        <w:t>(PT.Perkebunan Nusantara VIII)</w:t>
      </w:r>
      <w:r>
        <w:rPr>
          <w:rFonts w:ascii="Times New Roman" w:hAnsi="Times New Roman" w:cs="Times New Roman"/>
          <w:bCs/>
          <w:sz w:val="24"/>
          <w:szCs w:val="24"/>
        </w:rPr>
        <w:t xml:space="preserve"> dengan menggunakan </w:t>
      </w:r>
      <w:r w:rsidRPr="00045344">
        <w:rPr>
          <w:rFonts w:ascii="Times New Roman" w:hAnsi="Times New Roman" w:cs="Times New Roman"/>
          <w:bCs/>
          <w:i/>
          <w:sz w:val="24"/>
          <w:szCs w:val="24"/>
        </w:rPr>
        <w:t>flow chart</w:t>
      </w:r>
      <w:r>
        <w:rPr>
          <w:rFonts w:ascii="Times New Roman" w:hAnsi="Times New Roman" w:cs="Times New Roman"/>
          <w:bCs/>
          <w:sz w:val="24"/>
          <w:szCs w:val="24"/>
        </w:rPr>
        <w:t xml:space="preserve"> untuk mempermudah memahami lebih detail mengenai proses produksi teh dari awal proses produksi</w:t>
      </w:r>
      <w:r w:rsidR="0031432C">
        <w:rPr>
          <w:rFonts w:ascii="Times New Roman" w:hAnsi="Times New Roman" w:cs="Times New Roman"/>
          <w:bCs/>
          <w:sz w:val="24"/>
          <w:szCs w:val="24"/>
        </w:rPr>
        <w:t xml:space="preserve"> hingga proses akhir produksi.</w:t>
      </w:r>
    </w:p>
    <w:p w:rsidR="00573496" w:rsidRPr="00573496" w:rsidRDefault="002966A9" w:rsidP="00573496">
      <w:r>
        <w:rPr>
          <w:rFonts w:ascii="Times New Roman" w:hAnsi="Times New Roman" w:cs="Times New Roman"/>
          <w:bCs/>
          <w:noProof/>
          <w:sz w:val="24"/>
          <w:szCs w:val="24"/>
          <w:lang w:eastAsia="id-ID"/>
        </w:rPr>
        <mc:AlternateContent>
          <mc:Choice Requires="wps">
            <w:drawing>
              <wp:anchor distT="0" distB="0" distL="114300" distR="114300" simplePos="0" relativeHeight="251675648" behindDoc="0" locked="0" layoutInCell="1" allowOverlap="1" wp14:anchorId="245E26A7" wp14:editId="4AFD9F72">
                <wp:simplePos x="0" y="0"/>
                <wp:positionH relativeFrom="column">
                  <wp:posOffset>4285776</wp:posOffset>
                </wp:positionH>
                <wp:positionV relativeFrom="paragraph">
                  <wp:posOffset>232410</wp:posOffset>
                </wp:positionV>
                <wp:extent cx="125730" cy="1905"/>
                <wp:effectExtent l="38100" t="76200" r="7620" b="93345"/>
                <wp:wrapNone/>
                <wp:docPr id="96" name="Straight Arrow Connector 96"/>
                <wp:cNvGraphicFramePr/>
                <a:graphic xmlns:a="http://schemas.openxmlformats.org/drawingml/2006/main">
                  <a:graphicData uri="http://schemas.microsoft.com/office/word/2010/wordprocessingShape">
                    <wps:wsp>
                      <wps:cNvCnPr/>
                      <wps:spPr>
                        <a:xfrm flipH="1">
                          <a:off x="0" y="0"/>
                          <a:ext cx="125730" cy="19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7F11F40" id="_x0000_t32" coordsize="21600,21600" o:spt="32" o:oned="t" path="m,l21600,21600e" filled="f">
                <v:path arrowok="t" fillok="f" o:connecttype="none"/>
                <o:lock v:ext="edit" shapetype="t"/>
              </v:shapetype>
              <v:shape id="Straight Arrow Connector 96" o:spid="_x0000_s1026" type="#_x0000_t32" style="position:absolute;margin-left:337.45pt;margin-top:18.3pt;width:9.9pt;height:.1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" strokecolor="black [3040]">
                <v:stroke endarrow="block"/>
              </v:shape>
            </w:pict>
          </mc:Fallback>
        </mc:AlternateContent>
      </w:r>
      <w:r>
        <w:rPr>
          <w:rFonts w:ascii="Times New Roman" w:hAnsi="Times New Roman" w:cs="Times New Roman"/>
          <w:bCs/>
          <w:noProof/>
          <w:sz w:val="24"/>
          <w:szCs w:val="24"/>
          <w:lang w:eastAsia="id-ID"/>
        </w:rPr>
        <mc:AlternateContent>
          <mc:Choice Requires="wps">
            <w:drawing>
              <wp:anchor distT="0" distB="0" distL="114300" distR="114300" simplePos="0" relativeHeight="251669504" behindDoc="0" locked="0" layoutInCell="1" allowOverlap="1" wp14:anchorId="7EDABCE4" wp14:editId="288D66EC">
                <wp:simplePos x="0" y="0"/>
                <wp:positionH relativeFrom="column">
                  <wp:posOffset>4422775</wp:posOffset>
                </wp:positionH>
                <wp:positionV relativeFrom="paragraph">
                  <wp:posOffset>7620</wp:posOffset>
                </wp:positionV>
                <wp:extent cx="638810" cy="439420"/>
                <wp:effectExtent l="0" t="0" r="27940" b="17780"/>
                <wp:wrapNone/>
                <wp:docPr id="86" name="Rounded Rectangle 86"/>
                <wp:cNvGraphicFramePr/>
                <a:graphic xmlns:a="http://schemas.openxmlformats.org/drawingml/2006/main">
                  <a:graphicData uri="http://schemas.microsoft.com/office/word/2010/wordprocessingShape">
                    <wps:wsp>
                      <wps:cNvSpPr/>
                      <wps:spPr>
                        <a:xfrm>
                          <a:off x="0" y="0"/>
                          <a:ext cx="638810" cy="439420"/>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AC4ED6" w:rsidRDefault="009A6C95" w:rsidP="00AC4ED6">
                            <w:pPr>
                              <w:jc w:val="center"/>
                              <w:rPr>
                                <w:rFonts w:ascii="Times New Roman" w:hAnsi="Times New Roman" w:cs="Times New Roman"/>
                                <w:sz w:val="18"/>
                                <w:szCs w:val="18"/>
                              </w:rPr>
                            </w:pPr>
                            <w:r w:rsidRPr="00AC4ED6">
                              <w:rPr>
                                <w:rFonts w:ascii="Times New Roman" w:hAnsi="Times New Roman" w:cs="Times New Roman"/>
                                <w:sz w:val="18"/>
                                <w:szCs w:val="18"/>
                              </w:rPr>
                              <w:t>QC In Proccess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DABCE4" id="Rounded Rectangle 86" o:spid="_x0000_s1026" style="position:absolute;margin-left:348.25pt;margin-top:.6pt;width:50.3pt;height:3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" fillcolor="white [3201]" strokecolor="black [3200]" strokeweight="2pt">
                <v:textbox>
                  <w:txbxContent>
                    <w:p w:rsidR="009A6C95" w:rsidRPr="00AC4ED6" w:rsidRDefault="009A6C95" w:rsidP="00AC4ED6">
                      <w:pPr>
                        <w:jc w:val="center"/>
                        <w:rPr>
                          <w:rFonts w:ascii="Times New Roman" w:hAnsi="Times New Roman" w:cs="Times New Roman"/>
                          <w:sz w:val="18"/>
                          <w:szCs w:val="18"/>
                        </w:rPr>
                      </w:pPr>
                      <w:r w:rsidRPr="00AC4ED6">
                        <w:rPr>
                          <w:rFonts w:ascii="Times New Roman" w:hAnsi="Times New Roman" w:cs="Times New Roman"/>
                          <w:sz w:val="18"/>
                          <w:szCs w:val="18"/>
                        </w:rPr>
                        <w:t>QC In Proccess</w:t>
                      </w:r>
                    </w:p>
                  </w:txbxContent>
                </v:textbox>
              </v:roundrect>
            </w:pict>
          </mc:Fallback>
        </mc:AlternateContent>
      </w:r>
      <w:r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20864" behindDoc="0" locked="0" layoutInCell="1" allowOverlap="1" wp14:anchorId="43769996" wp14:editId="37EEF253">
                <wp:simplePos x="0" y="0"/>
                <wp:positionH relativeFrom="column">
                  <wp:posOffset>3231121</wp:posOffset>
                </wp:positionH>
                <wp:positionV relativeFrom="paragraph">
                  <wp:posOffset>4456</wp:posOffset>
                </wp:positionV>
                <wp:extent cx="1009564" cy="443558"/>
                <wp:effectExtent l="0" t="0" r="19685" b="13970"/>
                <wp:wrapNone/>
                <wp:docPr id="59" name="Rounded Rectangle 6"/>
                <wp:cNvGraphicFramePr/>
                <a:graphic xmlns:a="http://schemas.openxmlformats.org/drawingml/2006/main">
                  <a:graphicData uri="http://schemas.microsoft.com/office/word/2010/wordprocessingShape">
                    <wps:wsp>
                      <wps:cNvSpPr/>
                      <wps:spPr>
                        <a:xfrm>
                          <a:off x="0" y="0"/>
                          <a:ext cx="1009564" cy="443558"/>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F00052" w:rsidRDefault="009A6C95" w:rsidP="00F00052">
                            <w:pPr>
                              <w:spacing w:after="0"/>
                              <w:jc w:val="center"/>
                              <w:rPr>
                                <w:rFonts w:ascii="Times New Roman" w:hAnsi="Times New Roman" w:cs="Times New Roman"/>
                                <w:sz w:val="18"/>
                                <w:szCs w:val="18"/>
                              </w:rPr>
                            </w:pPr>
                            <w:r w:rsidRPr="00F00052">
                              <w:rPr>
                                <w:rFonts w:ascii="Times New Roman" w:hAnsi="Times New Roman" w:cs="Times New Roman"/>
                                <w:color w:val="000000" w:themeColor="dark1"/>
                                <w:kern w:val="24"/>
                                <w:sz w:val="18"/>
                                <w:szCs w:val="18"/>
                              </w:rPr>
                              <w:t xml:space="preserve">Percampuran Di Mesin </w:t>
                            </w:r>
                            <w:r w:rsidRPr="00F00052">
                              <w:rPr>
                                <w:rFonts w:ascii="Times New Roman" w:hAnsi="Times New Roman" w:cs="Times New Roman"/>
                                <w:i/>
                                <w:color w:val="000000" w:themeColor="dark1"/>
                                <w:kern w:val="24"/>
                                <w:sz w:val="18"/>
                                <w:szCs w:val="18"/>
                              </w:rPr>
                              <w:t>Blending</w:t>
                            </w:r>
                          </w:p>
                          <w:p w:rsidR="009A6C95" w:rsidRPr="00F00052" w:rsidRDefault="009A6C95" w:rsidP="00F00052">
                            <w:pPr>
                              <w:spacing w:after="0"/>
                              <w:jc w:val="center"/>
                              <w:rPr>
                                <w:rFonts w:ascii="Times New Roman" w:hAnsi="Times New Roman" w:cs="Times New Roman"/>
                                <w:sz w:val="18"/>
                                <w:szCs w:val="18"/>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3769996" id="Rounded Rectangle 6" o:spid="_x0000_s1027" style="position:absolute;margin-left:254.4pt;margin-top:.35pt;width:79.5pt;height:34.9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" fillcolor="white [3201]" strokecolor="black [3200]" strokeweight="2pt">
                <v:textbox>
                  <w:txbxContent>
                    <w:p w:rsidR="009A6C95" w:rsidRPr="00F00052" w:rsidRDefault="009A6C95" w:rsidP="00F00052">
                      <w:pPr>
                        <w:spacing w:after="0"/>
                        <w:jc w:val="center"/>
                        <w:rPr>
                          <w:rFonts w:ascii="Times New Roman" w:hAnsi="Times New Roman" w:cs="Times New Roman"/>
                          <w:sz w:val="18"/>
                          <w:szCs w:val="18"/>
                        </w:rPr>
                      </w:pPr>
                      <w:r w:rsidRPr="00F00052">
                        <w:rPr>
                          <w:rFonts w:ascii="Times New Roman" w:hAnsi="Times New Roman" w:cs="Times New Roman"/>
                          <w:color w:val="000000" w:themeColor="dark1"/>
                          <w:kern w:val="24"/>
                          <w:sz w:val="18"/>
                          <w:szCs w:val="18"/>
                        </w:rPr>
                        <w:t xml:space="preserve">Percampuran Di Mesin </w:t>
                      </w:r>
                      <w:r w:rsidRPr="00F00052">
                        <w:rPr>
                          <w:rFonts w:ascii="Times New Roman" w:hAnsi="Times New Roman" w:cs="Times New Roman"/>
                          <w:i/>
                          <w:color w:val="000000" w:themeColor="dark1"/>
                          <w:kern w:val="24"/>
                          <w:sz w:val="18"/>
                          <w:szCs w:val="18"/>
                        </w:rPr>
                        <w:t>Blending</w:t>
                      </w:r>
                    </w:p>
                    <w:p w:rsidR="009A6C95" w:rsidRPr="00F00052" w:rsidRDefault="009A6C95" w:rsidP="00F00052">
                      <w:pPr>
                        <w:spacing w:after="0"/>
                        <w:jc w:val="center"/>
                        <w:rPr>
                          <w:rFonts w:ascii="Times New Roman" w:hAnsi="Times New Roman" w:cs="Times New Roman"/>
                          <w:sz w:val="18"/>
                          <w:szCs w:val="18"/>
                        </w:rPr>
                      </w:pPr>
                    </w:p>
                  </w:txbxContent>
                </v:textbox>
              </v:roundrect>
            </w:pict>
          </mc:Fallback>
        </mc:AlternateContent>
      </w:r>
      <w:r w:rsidR="001D640A">
        <w:rPr>
          <w:rFonts w:ascii="Times New Roman" w:hAnsi="Times New Roman" w:cs="Times New Roman"/>
          <w:bCs/>
          <w:noProof/>
          <w:sz w:val="24"/>
          <w:szCs w:val="24"/>
          <w:lang w:eastAsia="id-ID"/>
        </w:rPr>
        <mc:AlternateContent>
          <mc:Choice Requires="wps">
            <w:drawing>
              <wp:anchor distT="0" distB="0" distL="114300" distR="114300" simplePos="0" relativeHeight="251663872" behindDoc="0" locked="0" layoutInCell="1" allowOverlap="1" wp14:anchorId="64D32408" wp14:editId="131A247F">
                <wp:simplePos x="0" y="0"/>
                <wp:positionH relativeFrom="column">
                  <wp:posOffset>2911</wp:posOffset>
                </wp:positionH>
                <wp:positionV relativeFrom="paragraph">
                  <wp:posOffset>52070</wp:posOffset>
                </wp:positionV>
                <wp:extent cx="621414" cy="304166"/>
                <wp:effectExtent l="0" t="0" r="26670" b="19685"/>
                <wp:wrapNone/>
                <wp:docPr id="89" name="Pentagon 89"/>
                <wp:cNvGraphicFramePr/>
                <a:graphic xmlns:a="http://schemas.openxmlformats.org/drawingml/2006/main">
                  <a:graphicData uri="http://schemas.microsoft.com/office/word/2010/wordprocessingShape">
                    <wps:wsp>
                      <wps:cNvSpPr/>
                      <wps:spPr>
                        <a:xfrm>
                          <a:off x="0" y="0"/>
                          <a:ext cx="621414" cy="304166"/>
                        </a:xfrm>
                        <a:prstGeom prst="homePlate">
                          <a:avLst/>
                        </a:prstGeom>
                      </wps:spPr>
                      <wps:style>
                        <a:lnRef idx="2">
                          <a:schemeClr val="dk1"/>
                        </a:lnRef>
                        <a:fillRef idx="1">
                          <a:schemeClr val="lt1"/>
                        </a:fillRef>
                        <a:effectRef idx="0">
                          <a:schemeClr val="dk1"/>
                        </a:effectRef>
                        <a:fontRef idx="minor">
                          <a:schemeClr val="dk1"/>
                        </a:fontRef>
                      </wps:style>
                      <wps:txbx>
                        <w:txbxContent>
                          <w:p w:rsidR="009A6C95" w:rsidRDefault="009A6C95" w:rsidP="001D640A">
                            <w:pPr>
                              <w:jc w:val="center"/>
                            </w:pPr>
                            <w: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D3240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9" o:spid="_x0000_s1028" type="#_x0000_t15" style="position:absolute;margin-left:.25pt;margin-top:4.1pt;width:48.95pt;height:23.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" adj="16314" fillcolor="white [3201]" strokecolor="black [3200]" strokeweight="2pt">
                <v:textbox>
                  <w:txbxContent>
                    <w:p w:rsidR="009A6C95" w:rsidRDefault="009A6C95" w:rsidP="001D640A">
                      <w:pPr>
                        <w:jc w:val="center"/>
                      </w:pPr>
                      <w:r>
                        <w:t>Mulai</w:t>
                      </w:r>
                    </w:p>
                  </w:txbxContent>
                </v:textbox>
              </v:shape>
            </w:pict>
          </mc:Fallback>
        </mc:AlternateContent>
      </w:r>
      <w:r w:rsidR="00AC4ED6">
        <w:rPr>
          <w:rFonts w:ascii="Times New Roman" w:hAnsi="Times New Roman" w:cs="Times New Roman"/>
          <w:bCs/>
          <w:noProof/>
          <w:sz w:val="24"/>
          <w:szCs w:val="24"/>
          <w:lang w:eastAsia="id-ID"/>
        </w:rPr>
        <mc:AlternateContent>
          <mc:Choice Requires="wps">
            <w:drawing>
              <wp:anchor distT="0" distB="0" distL="114300" distR="114300" simplePos="0" relativeHeight="251625984" behindDoc="0" locked="0" layoutInCell="1" allowOverlap="1" wp14:anchorId="6CF6CA97" wp14:editId="52C6F45F">
                <wp:simplePos x="0" y="0"/>
                <wp:positionH relativeFrom="column">
                  <wp:posOffset>3040835</wp:posOffset>
                </wp:positionH>
                <wp:positionV relativeFrom="paragraph">
                  <wp:posOffset>210928</wp:posOffset>
                </wp:positionV>
                <wp:extent cx="181155" cy="0"/>
                <wp:effectExtent l="0" t="76200" r="9525" b="95250"/>
                <wp:wrapNone/>
                <wp:docPr id="81" name="Straight Arrow Connector 81"/>
                <wp:cNvGraphicFramePr/>
                <a:graphic xmlns:a="http://schemas.openxmlformats.org/drawingml/2006/main">
                  <a:graphicData uri="http://schemas.microsoft.com/office/word/2010/wordprocessingShape">
                    <wps:wsp>
                      <wps:cNvCnPr/>
                      <wps:spPr>
                        <a:xfrm>
                          <a:off x="0" y="0"/>
                          <a:ext cx="18115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77E0BB" id="Straight Arrow Connector 81" o:spid="_x0000_s1026" type="#_x0000_t32" style="position:absolute;margin-left:239.45pt;margin-top:16.6pt;width:14.25pt;height:0;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" strokecolor="black [3040]">
                <v:stroke endarrow="block"/>
              </v:shape>
            </w:pict>
          </mc:Fallback>
        </mc:AlternateContent>
      </w:r>
      <w:r w:rsidR="00AC4ED6"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19840" behindDoc="0" locked="0" layoutInCell="1" allowOverlap="1" wp14:anchorId="3599C18B" wp14:editId="66A2D3F3">
                <wp:simplePos x="0" y="0"/>
                <wp:positionH relativeFrom="column">
                  <wp:posOffset>2010243</wp:posOffset>
                </wp:positionH>
                <wp:positionV relativeFrom="paragraph">
                  <wp:posOffset>41910</wp:posOffset>
                </wp:positionV>
                <wp:extent cx="1026543" cy="311521"/>
                <wp:effectExtent l="0" t="0" r="21590" b="12700"/>
                <wp:wrapNone/>
                <wp:docPr id="58" name="Rounded Rectangle 6"/>
                <wp:cNvGraphicFramePr/>
                <a:graphic xmlns:a="http://schemas.openxmlformats.org/drawingml/2006/main">
                  <a:graphicData uri="http://schemas.microsoft.com/office/word/2010/wordprocessingShape">
                    <wps:wsp>
                      <wps:cNvSpPr/>
                      <wps:spPr>
                        <a:xfrm>
                          <a:off x="0" y="0"/>
                          <a:ext cx="1026543" cy="311521"/>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F00052" w:rsidRDefault="009A6C95" w:rsidP="00F00052">
                            <w:pPr>
                              <w:spacing w:after="0"/>
                              <w:jc w:val="center"/>
                              <w:rPr>
                                <w:rFonts w:ascii="Times New Roman" w:hAnsi="Times New Roman" w:cs="Times New Roman"/>
                                <w:sz w:val="18"/>
                                <w:szCs w:val="18"/>
                              </w:rPr>
                            </w:pPr>
                            <w:r w:rsidRPr="00F00052">
                              <w:rPr>
                                <w:rFonts w:ascii="Times New Roman" w:hAnsi="Times New Roman" w:cs="Times New Roman"/>
                                <w:color w:val="000000" w:themeColor="dark1"/>
                                <w:kern w:val="24"/>
                                <w:sz w:val="18"/>
                                <w:szCs w:val="18"/>
                              </w:rPr>
                              <w:t>GD. Bahan Baku</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599C18B" id="_x0000_s1029" style="position:absolute;margin-left:158.3pt;margin-top:3.3pt;width:80.85pt;height:24.5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" fillcolor="white [3201]" strokecolor="black [3200]" strokeweight="2pt">
                <v:textbox>
                  <w:txbxContent>
                    <w:p w:rsidR="009A6C95" w:rsidRPr="00F00052" w:rsidRDefault="009A6C95" w:rsidP="00F00052">
                      <w:pPr>
                        <w:spacing w:after="0"/>
                        <w:jc w:val="center"/>
                        <w:rPr>
                          <w:rFonts w:ascii="Times New Roman" w:hAnsi="Times New Roman" w:cs="Times New Roman"/>
                          <w:sz w:val="18"/>
                          <w:szCs w:val="18"/>
                        </w:rPr>
                      </w:pPr>
                      <w:r w:rsidRPr="00F00052">
                        <w:rPr>
                          <w:rFonts w:ascii="Times New Roman" w:hAnsi="Times New Roman" w:cs="Times New Roman"/>
                          <w:color w:val="000000" w:themeColor="dark1"/>
                          <w:kern w:val="24"/>
                          <w:sz w:val="18"/>
                          <w:szCs w:val="18"/>
                        </w:rPr>
                        <w:t>GD. Bahan Baku</w:t>
                      </w:r>
                    </w:p>
                  </w:txbxContent>
                </v:textbox>
              </v:roundrect>
            </w:pict>
          </mc:Fallback>
        </mc:AlternateContent>
      </w:r>
      <w:r w:rsidR="00AC4ED6">
        <w:rPr>
          <w:rFonts w:ascii="Times New Roman" w:hAnsi="Times New Roman" w:cs="Times New Roman"/>
          <w:bCs/>
          <w:noProof/>
          <w:sz w:val="24"/>
          <w:szCs w:val="24"/>
          <w:lang w:eastAsia="id-ID"/>
        </w:rPr>
        <mc:AlternateContent>
          <mc:Choice Requires="wps">
            <w:drawing>
              <wp:anchor distT="0" distB="0" distL="114300" distR="114300" simplePos="0" relativeHeight="251624960" behindDoc="0" locked="0" layoutInCell="1" allowOverlap="1" wp14:anchorId="0FAA050B" wp14:editId="089042D4">
                <wp:simplePos x="0" y="0"/>
                <wp:positionH relativeFrom="column">
                  <wp:posOffset>1785560</wp:posOffset>
                </wp:positionH>
                <wp:positionV relativeFrom="paragraph">
                  <wp:posOffset>204470</wp:posOffset>
                </wp:positionV>
                <wp:extent cx="181155" cy="0"/>
                <wp:effectExtent l="0" t="76200" r="9525" b="95250"/>
                <wp:wrapNone/>
                <wp:docPr id="80" name="Straight Arrow Connector 80"/>
                <wp:cNvGraphicFramePr/>
                <a:graphic xmlns:a="http://schemas.openxmlformats.org/drawingml/2006/main">
                  <a:graphicData uri="http://schemas.microsoft.com/office/word/2010/wordprocessingShape">
                    <wps:wsp>
                      <wps:cNvCnPr/>
                      <wps:spPr>
                        <a:xfrm>
                          <a:off x="0" y="0"/>
                          <a:ext cx="18115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DB1E2A" id="Straight Arrow Connector 80" o:spid="_x0000_s1026" type="#_x0000_t32" style="position:absolute;margin-left:140.6pt;margin-top:16.1pt;width:14.25pt;height:0;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" strokecolor="black [3040]">
                <v:stroke endarrow="block"/>
              </v:shape>
            </w:pict>
          </mc:Fallback>
        </mc:AlternateContent>
      </w:r>
      <w:r w:rsidR="00AC4ED6"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18816" behindDoc="0" locked="0" layoutInCell="1" allowOverlap="1" wp14:anchorId="21606B9A" wp14:editId="0B0CA959">
                <wp:simplePos x="0" y="0"/>
                <wp:positionH relativeFrom="column">
                  <wp:posOffset>725051</wp:posOffset>
                </wp:positionH>
                <wp:positionV relativeFrom="paragraph">
                  <wp:posOffset>50788</wp:posOffset>
                </wp:positionV>
                <wp:extent cx="1078302" cy="311150"/>
                <wp:effectExtent l="0" t="0" r="26670" b="12700"/>
                <wp:wrapNone/>
                <wp:docPr id="50" name="Rounded Rectangle 6"/>
                <wp:cNvGraphicFramePr/>
                <a:graphic xmlns:a="http://schemas.openxmlformats.org/drawingml/2006/main">
                  <a:graphicData uri="http://schemas.microsoft.com/office/word/2010/wordprocessingShape">
                    <wps:wsp>
                      <wps:cNvSpPr/>
                      <wps:spPr>
                        <a:xfrm>
                          <a:off x="0" y="0"/>
                          <a:ext cx="1078302" cy="311150"/>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F00052" w:rsidRDefault="009A6C95" w:rsidP="00F00052">
                            <w:pPr>
                              <w:spacing w:after="0"/>
                              <w:jc w:val="center"/>
                              <w:rPr>
                                <w:rFonts w:ascii="Times New Roman" w:hAnsi="Times New Roman" w:cs="Times New Roman"/>
                                <w:sz w:val="20"/>
                                <w:szCs w:val="20"/>
                              </w:rPr>
                            </w:pPr>
                            <w:r w:rsidRPr="00F00052">
                              <w:rPr>
                                <w:rFonts w:ascii="Times New Roman" w:hAnsi="Times New Roman" w:cs="Times New Roman"/>
                                <w:color w:val="000000" w:themeColor="dark1"/>
                                <w:kern w:val="24"/>
                                <w:sz w:val="20"/>
                                <w:szCs w:val="20"/>
                              </w:rPr>
                              <w:t>QC Penerimaan</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1606B9A" id="_x0000_s1030" style="position:absolute;margin-left:57.1pt;margin-top:4pt;width:84.9pt;height:24.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" fillcolor="white [3201]" strokecolor="black [3200]" strokeweight="2pt">
                <v:textbox>
                  <w:txbxContent>
                    <w:p w:rsidR="009A6C95" w:rsidRPr="00F00052" w:rsidRDefault="009A6C95" w:rsidP="00F00052">
                      <w:pPr>
                        <w:spacing w:after="0"/>
                        <w:jc w:val="center"/>
                        <w:rPr>
                          <w:rFonts w:ascii="Times New Roman" w:hAnsi="Times New Roman" w:cs="Times New Roman"/>
                          <w:sz w:val="20"/>
                          <w:szCs w:val="20"/>
                        </w:rPr>
                      </w:pPr>
                      <w:r w:rsidRPr="00F00052">
                        <w:rPr>
                          <w:rFonts w:ascii="Times New Roman" w:hAnsi="Times New Roman" w:cs="Times New Roman"/>
                          <w:color w:val="000000" w:themeColor="dark1"/>
                          <w:kern w:val="24"/>
                          <w:sz w:val="20"/>
                          <w:szCs w:val="20"/>
                        </w:rPr>
                        <w:t>QC Penerimaan</w:t>
                      </w:r>
                    </w:p>
                  </w:txbxContent>
                </v:textbox>
              </v:roundrect>
            </w:pict>
          </mc:Fallback>
        </mc:AlternateContent>
      </w:r>
    </w:p>
    <w:p w:rsidR="008717F8" w:rsidRPr="008717F8" w:rsidRDefault="00FE37F1" w:rsidP="008717F8">
      <w:r>
        <w:rPr>
          <w:rFonts w:ascii="Times New Roman" w:hAnsi="Times New Roman" w:cs="Times New Roman"/>
          <w:bCs/>
          <w:noProof/>
          <w:sz w:val="24"/>
          <w:szCs w:val="24"/>
          <w:lang w:eastAsia="id-ID"/>
        </w:rPr>
        <mc:AlternateContent>
          <mc:Choice Requires="wps">
            <w:drawing>
              <wp:anchor distT="0" distB="0" distL="114300" distR="114300" simplePos="0" relativeHeight="251662848" behindDoc="0" locked="0" layoutInCell="1" allowOverlap="1" wp14:anchorId="541209F3" wp14:editId="53147F60">
                <wp:simplePos x="0" y="0"/>
                <wp:positionH relativeFrom="column">
                  <wp:posOffset>4413885</wp:posOffset>
                </wp:positionH>
                <wp:positionV relativeFrom="paragraph">
                  <wp:posOffset>294005</wp:posOffset>
                </wp:positionV>
                <wp:extent cx="638810" cy="422275"/>
                <wp:effectExtent l="0" t="0" r="27940" b="15875"/>
                <wp:wrapNone/>
                <wp:docPr id="87" name="Rounded Rectangle 87"/>
                <wp:cNvGraphicFramePr/>
                <a:graphic xmlns:a="http://schemas.openxmlformats.org/drawingml/2006/main">
                  <a:graphicData uri="http://schemas.microsoft.com/office/word/2010/wordprocessingShape">
                    <wps:wsp>
                      <wps:cNvSpPr/>
                      <wps:spPr>
                        <a:xfrm>
                          <a:off x="0" y="0"/>
                          <a:ext cx="638810" cy="422275"/>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AC4ED6" w:rsidRDefault="009A6C95" w:rsidP="00AC4ED6">
                            <w:pPr>
                              <w:jc w:val="center"/>
                              <w:rPr>
                                <w:rFonts w:ascii="Times New Roman" w:hAnsi="Times New Roman" w:cs="Times New Roman"/>
                                <w:sz w:val="18"/>
                                <w:szCs w:val="18"/>
                              </w:rPr>
                            </w:pPr>
                            <w:r w:rsidRPr="00AC4ED6">
                              <w:rPr>
                                <w:rFonts w:ascii="Times New Roman" w:hAnsi="Times New Roman" w:cs="Times New Roman"/>
                                <w:sz w:val="18"/>
                                <w:szCs w:val="18"/>
                              </w:rPr>
                              <w:t>QC In Proccess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1209F3" id="Rounded Rectangle 87" o:spid="_x0000_s1031" style="position:absolute;margin-left:347.55pt;margin-top:23.15pt;width:50.3pt;height:3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" fillcolor="white [3201]" strokecolor="black [3200]" strokeweight="2pt">
                <v:textbox>
                  <w:txbxContent>
                    <w:p w:rsidR="009A6C95" w:rsidRPr="00AC4ED6" w:rsidRDefault="009A6C95" w:rsidP="00AC4ED6">
                      <w:pPr>
                        <w:jc w:val="center"/>
                        <w:rPr>
                          <w:rFonts w:ascii="Times New Roman" w:hAnsi="Times New Roman" w:cs="Times New Roman"/>
                          <w:sz w:val="18"/>
                          <w:szCs w:val="18"/>
                        </w:rPr>
                      </w:pPr>
                      <w:r w:rsidRPr="00AC4ED6">
                        <w:rPr>
                          <w:rFonts w:ascii="Times New Roman" w:hAnsi="Times New Roman" w:cs="Times New Roman"/>
                          <w:sz w:val="18"/>
                          <w:szCs w:val="18"/>
                        </w:rPr>
                        <w:t>QC In Proccess</w:t>
                      </w:r>
                    </w:p>
                  </w:txbxContent>
                </v:textbox>
              </v:roundrect>
            </w:pict>
          </mc:Fallback>
        </mc:AlternateContent>
      </w:r>
      <w:r w:rsidR="00D23300">
        <w:rPr>
          <w:noProof/>
          <w:lang w:eastAsia="id-ID"/>
        </w:rPr>
        <mc:AlternateContent>
          <mc:Choice Requires="wps">
            <w:drawing>
              <wp:anchor distT="0" distB="0" distL="114300" distR="114300" simplePos="0" relativeHeight="251630080" behindDoc="0" locked="0" layoutInCell="1" allowOverlap="1" wp14:anchorId="6FE79E92" wp14:editId="23BB4286">
                <wp:simplePos x="0" y="0"/>
                <wp:positionH relativeFrom="column">
                  <wp:posOffset>3769360</wp:posOffset>
                </wp:positionH>
                <wp:positionV relativeFrom="paragraph">
                  <wp:posOffset>126037</wp:posOffset>
                </wp:positionV>
                <wp:extent cx="0" cy="181154"/>
                <wp:effectExtent l="76200" t="0" r="57150" b="47625"/>
                <wp:wrapNone/>
                <wp:docPr id="82" name="Straight Arrow Connector 82"/>
                <wp:cNvGraphicFramePr/>
                <a:graphic xmlns:a="http://schemas.openxmlformats.org/drawingml/2006/main">
                  <a:graphicData uri="http://schemas.microsoft.com/office/word/2010/wordprocessingShape">
                    <wps:wsp>
                      <wps:cNvCnPr/>
                      <wps:spPr>
                        <a:xfrm>
                          <a:off x="0" y="0"/>
                          <a:ext cx="0" cy="1811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2B2FDC4" id="Straight Arrow Connector 82" o:spid="_x0000_s1026" type="#_x0000_t32" style="position:absolute;margin-left:296.8pt;margin-top:9.9pt;width:0;height:14.25pt;z-index:25163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" strokecolor="black [3040]">
                <v:stroke endarrow="block"/>
              </v:shape>
            </w:pict>
          </mc:Fallback>
        </mc:AlternateContent>
      </w:r>
    </w:p>
    <w:p w:rsidR="00F00052" w:rsidRDefault="00FE37F1" w:rsidP="006E79BB">
      <w:r>
        <w:rPr>
          <w:noProof/>
          <w:lang w:eastAsia="id-ID"/>
        </w:rPr>
        <mc:AlternateContent>
          <mc:Choice Requires="wps">
            <w:drawing>
              <wp:anchor distT="0" distB="0" distL="114300" distR="114300" simplePos="0" relativeHeight="251623936" behindDoc="0" locked="0" layoutInCell="1" allowOverlap="1" wp14:anchorId="00AA92F0" wp14:editId="2AD3C2FA">
                <wp:simplePos x="0" y="0"/>
                <wp:positionH relativeFrom="column">
                  <wp:posOffset>2400935</wp:posOffset>
                </wp:positionH>
                <wp:positionV relativeFrom="paragraph">
                  <wp:posOffset>52070</wp:posOffset>
                </wp:positionV>
                <wp:extent cx="698500" cy="224155"/>
                <wp:effectExtent l="0" t="0" r="25400" b="23495"/>
                <wp:wrapNone/>
                <wp:docPr id="62" name="Rectangle 62"/>
                <wp:cNvGraphicFramePr/>
                <a:graphic xmlns:a="http://schemas.openxmlformats.org/drawingml/2006/main">
                  <a:graphicData uri="http://schemas.microsoft.com/office/word/2010/wordprocessingShape">
                    <wps:wsp>
                      <wps:cNvSpPr/>
                      <wps:spPr>
                        <a:xfrm>
                          <a:off x="0" y="0"/>
                          <a:ext cx="698500" cy="224155"/>
                        </a:xfrm>
                        <a:prstGeom prst="rect">
                          <a:avLst/>
                        </a:prstGeom>
                      </wps:spPr>
                      <wps:style>
                        <a:lnRef idx="2">
                          <a:schemeClr val="dk1"/>
                        </a:lnRef>
                        <a:fillRef idx="1">
                          <a:schemeClr val="lt1"/>
                        </a:fillRef>
                        <a:effectRef idx="0">
                          <a:schemeClr val="dk1"/>
                        </a:effectRef>
                        <a:fontRef idx="minor">
                          <a:schemeClr val="dk1"/>
                        </a:fontRef>
                      </wps:style>
                      <wps:txbx>
                        <w:txbxContent>
                          <w:p w:rsidR="009A6C95" w:rsidRPr="00091585" w:rsidRDefault="009A6C95" w:rsidP="00091585">
                            <w:pPr>
                              <w:jc w:val="center"/>
                              <w:rPr>
                                <w:rFonts w:ascii="Times New Roman" w:hAnsi="Times New Roman" w:cs="Times New Roman"/>
                                <w:i/>
                                <w:sz w:val="18"/>
                                <w:szCs w:val="18"/>
                              </w:rPr>
                            </w:pPr>
                            <w:r w:rsidRPr="00091585">
                              <w:rPr>
                                <w:rFonts w:ascii="Times New Roman" w:hAnsi="Times New Roman" w:cs="Times New Roman"/>
                                <w:i/>
                                <w:sz w:val="18"/>
                                <w:szCs w:val="18"/>
                              </w:rPr>
                              <w:t>Reject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AA92F0" id="Rectangle 62" o:spid="_x0000_s1032" style="position:absolute;margin-left:189.05pt;margin-top:4.1pt;width:55pt;height:17.65pt;z-index:25162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" fillcolor="white [3201]" strokecolor="black [3200]" strokeweight="2pt">
                <v:textbox>
                  <w:txbxContent>
                    <w:p w:rsidR="009A6C95" w:rsidRPr="00091585" w:rsidRDefault="009A6C95" w:rsidP="00091585">
                      <w:pPr>
                        <w:jc w:val="center"/>
                        <w:rPr>
                          <w:rFonts w:ascii="Times New Roman" w:hAnsi="Times New Roman" w:cs="Times New Roman"/>
                          <w:i/>
                          <w:sz w:val="18"/>
                          <w:szCs w:val="18"/>
                        </w:rPr>
                      </w:pPr>
                      <w:r w:rsidRPr="00091585">
                        <w:rPr>
                          <w:rFonts w:ascii="Times New Roman" w:hAnsi="Times New Roman" w:cs="Times New Roman"/>
                          <w:i/>
                          <w:sz w:val="18"/>
                          <w:szCs w:val="18"/>
                        </w:rPr>
                        <w:t>Reject</w:t>
                      </w:r>
                    </w:p>
                  </w:txbxContent>
                </v:textbox>
              </v:rect>
            </w:pict>
          </mc:Fallback>
        </mc:AlternateContent>
      </w:r>
      <w:r>
        <w:rPr>
          <w:rFonts w:ascii="Times New Roman" w:hAnsi="Times New Roman" w:cs="Times New Roman"/>
          <w:bCs/>
          <w:noProof/>
          <w:sz w:val="24"/>
          <w:szCs w:val="24"/>
          <w:lang w:eastAsia="id-ID"/>
        </w:rPr>
        <mc:AlternateContent>
          <mc:Choice Requires="wps">
            <w:drawing>
              <wp:anchor distT="0" distB="0" distL="114300" distR="114300" simplePos="0" relativeHeight="251652608" behindDoc="0" locked="0" layoutInCell="1" allowOverlap="1" wp14:anchorId="1DADAF17" wp14:editId="2B22B6A9">
                <wp:simplePos x="0" y="0"/>
                <wp:positionH relativeFrom="column">
                  <wp:posOffset>4285615</wp:posOffset>
                </wp:positionH>
                <wp:positionV relativeFrom="paragraph">
                  <wp:posOffset>168910</wp:posOffset>
                </wp:positionV>
                <wp:extent cx="125730" cy="1905"/>
                <wp:effectExtent l="38100" t="76200" r="7620" b="93345"/>
                <wp:wrapNone/>
                <wp:docPr id="97" name="Straight Arrow Connector 97"/>
                <wp:cNvGraphicFramePr/>
                <a:graphic xmlns:a="http://schemas.openxmlformats.org/drawingml/2006/main">
                  <a:graphicData uri="http://schemas.microsoft.com/office/word/2010/wordprocessingShape">
                    <wps:wsp>
                      <wps:cNvCnPr/>
                      <wps:spPr>
                        <a:xfrm flipH="1">
                          <a:off x="0" y="0"/>
                          <a:ext cx="125730" cy="19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39D11C" id="Straight Arrow Connector 97" o:spid="_x0000_s1026" type="#_x0000_t32" style="position:absolute;margin-left:337.45pt;margin-top:13.3pt;width:9.9pt;height:.1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" strokecolor="black [3040]">
                <v:stroke endarrow="block"/>
              </v:shape>
            </w:pict>
          </mc:Fallback>
        </mc:AlternateContent>
      </w:r>
      <w:r w:rsidR="00187289">
        <w:rPr>
          <w:noProof/>
          <w:lang w:eastAsia="id-ID"/>
        </w:rPr>
        <mc:AlternateContent>
          <mc:Choice Requires="wps">
            <w:drawing>
              <wp:anchor distT="0" distB="0" distL="114300" distR="114300" simplePos="0" relativeHeight="251632128" behindDoc="0" locked="0" layoutInCell="1" allowOverlap="1" wp14:anchorId="6DC638CC" wp14:editId="687DEE48">
                <wp:simplePos x="0" y="0"/>
                <wp:positionH relativeFrom="column">
                  <wp:posOffset>3765550</wp:posOffset>
                </wp:positionH>
                <wp:positionV relativeFrom="paragraph">
                  <wp:posOffset>292735</wp:posOffset>
                </wp:positionV>
                <wp:extent cx="0" cy="180975"/>
                <wp:effectExtent l="76200" t="0" r="57150" b="47625"/>
                <wp:wrapNone/>
                <wp:docPr id="83" name="Straight Arrow Connector 83"/>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8A2490" id="Straight Arrow Connector 83" o:spid="_x0000_s1026" type="#_x0000_t32" style="position:absolute;margin-left:296.5pt;margin-top:23.05pt;width:0;height:14.25pt;z-index:251632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" strokecolor="black [3040]">
                <v:stroke endarrow="block"/>
              </v:shape>
            </w:pict>
          </mc:Fallback>
        </mc:AlternateContent>
      </w:r>
      <w:r w:rsidR="00187289"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22912" behindDoc="0" locked="0" layoutInCell="1" allowOverlap="1" wp14:anchorId="422B29E1" wp14:editId="0CF281E5">
                <wp:simplePos x="0" y="0"/>
                <wp:positionH relativeFrom="column">
                  <wp:posOffset>3236595</wp:posOffset>
                </wp:positionH>
                <wp:positionV relativeFrom="paragraph">
                  <wp:posOffset>40005</wp:posOffset>
                </wp:positionV>
                <wp:extent cx="1000125" cy="276225"/>
                <wp:effectExtent l="0" t="0" r="28575" b="28575"/>
                <wp:wrapNone/>
                <wp:docPr id="60" name="Rounded Rectangle 6"/>
                <wp:cNvGraphicFramePr/>
                <a:graphic xmlns:a="http://schemas.openxmlformats.org/drawingml/2006/main">
                  <a:graphicData uri="http://schemas.microsoft.com/office/word/2010/wordprocessingShape">
                    <wps:wsp>
                      <wps:cNvSpPr/>
                      <wps:spPr>
                        <a:xfrm>
                          <a:off x="0" y="0"/>
                          <a:ext cx="1000125" cy="276225"/>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F00052" w:rsidRDefault="009A6C95" w:rsidP="00F00052">
                            <w:pPr>
                              <w:spacing w:after="0"/>
                              <w:jc w:val="center"/>
                              <w:rPr>
                                <w:rFonts w:ascii="Times New Roman" w:hAnsi="Times New Roman" w:cs="Times New Roman"/>
                                <w:sz w:val="18"/>
                                <w:szCs w:val="18"/>
                              </w:rPr>
                            </w:pPr>
                            <w:r>
                              <w:rPr>
                                <w:rFonts w:ascii="Times New Roman" w:hAnsi="Times New Roman" w:cs="Times New Roman"/>
                                <w:color w:val="000000" w:themeColor="dark1"/>
                                <w:kern w:val="24"/>
                                <w:sz w:val="18"/>
                                <w:szCs w:val="18"/>
                              </w:rPr>
                              <w:t xml:space="preserve">Teh Celup </w:t>
                            </w:r>
                          </w:p>
                          <w:p w:rsidR="009A6C95" w:rsidRPr="00F00052" w:rsidRDefault="009A6C95" w:rsidP="00F00052">
                            <w:pPr>
                              <w:spacing w:after="0"/>
                              <w:jc w:val="center"/>
                              <w:rPr>
                                <w:rFonts w:ascii="Times New Roman" w:hAnsi="Times New Roman" w:cs="Times New Roman"/>
                                <w:sz w:val="18"/>
                                <w:szCs w:val="18"/>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22B29E1" id="_x0000_s1033" style="position:absolute;margin-left:254.85pt;margin-top:3.15pt;width:78.75pt;height:21.7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" fillcolor="white [3201]" strokecolor="black [3200]" strokeweight="2pt">
                <v:textbox>
                  <w:txbxContent>
                    <w:p w:rsidR="009A6C95" w:rsidRPr="00F00052" w:rsidRDefault="009A6C95" w:rsidP="00F00052">
                      <w:pPr>
                        <w:spacing w:after="0"/>
                        <w:jc w:val="center"/>
                        <w:rPr>
                          <w:rFonts w:ascii="Times New Roman" w:hAnsi="Times New Roman" w:cs="Times New Roman"/>
                          <w:sz w:val="18"/>
                          <w:szCs w:val="18"/>
                        </w:rPr>
                      </w:pPr>
                      <w:r>
                        <w:rPr>
                          <w:rFonts w:ascii="Times New Roman" w:hAnsi="Times New Roman" w:cs="Times New Roman"/>
                          <w:color w:val="000000" w:themeColor="dark1"/>
                          <w:kern w:val="24"/>
                          <w:sz w:val="18"/>
                          <w:szCs w:val="18"/>
                        </w:rPr>
                        <w:t xml:space="preserve">Teh Celup </w:t>
                      </w:r>
                    </w:p>
                    <w:p w:rsidR="009A6C95" w:rsidRPr="00F00052" w:rsidRDefault="009A6C95" w:rsidP="00F00052">
                      <w:pPr>
                        <w:spacing w:after="0"/>
                        <w:jc w:val="center"/>
                        <w:rPr>
                          <w:rFonts w:ascii="Times New Roman" w:hAnsi="Times New Roman" w:cs="Times New Roman"/>
                          <w:sz w:val="18"/>
                          <w:szCs w:val="18"/>
                        </w:rPr>
                      </w:pPr>
                    </w:p>
                  </w:txbxContent>
                </v:textbox>
              </v:roundrect>
            </w:pict>
          </mc:Fallback>
        </mc:AlternateContent>
      </w:r>
    </w:p>
    <w:p w:rsidR="00F00052" w:rsidRDefault="00187289" w:rsidP="006E79BB">
      <w:r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43904" behindDoc="0" locked="0" layoutInCell="1" allowOverlap="1" wp14:anchorId="4CC0B136" wp14:editId="175B4E1E">
                <wp:simplePos x="0" y="0"/>
                <wp:positionH relativeFrom="column">
                  <wp:posOffset>3230880</wp:posOffset>
                </wp:positionH>
                <wp:positionV relativeFrom="paragraph">
                  <wp:posOffset>167005</wp:posOffset>
                </wp:positionV>
                <wp:extent cx="1000760" cy="370840"/>
                <wp:effectExtent l="0" t="0" r="27940" b="10160"/>
                <wp:wrapNone/>
                <wp:docPr id="63" name="Rounded Rectangle 6"/>
                <wp:cNvGraphicFramePr/>
                <a:graphic xmlns:a="http://schemas.openxmlformats.org/drawingml/2006/main">
                  <a:graphicData uri="http://schemas.microsoft.com/office/word/2010/wordprocessingShape">
                    <wps:wsp>
                      <wps:cNvSpPr/>
                      <wps:spPr>
                        <a:xfrm>
                          <a:off x="0" y="0"/>
                          <a:ext cx="1000760" cy="370840"/>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091585" w:rsidRDefault="009A6C95" w:rsidP="00091585">
                            <w:pPr>
                              <w:spacing w:after="0"/>
                              <w:jc w:val="center"/>
                              <w:rPr>
                                <w:rFonts w:ascii="Times New Roman" w:hAnsi="Times New Roman" w:cs="Times New Roman"/>
                                <w:sz w:val="20"/>
                                <w:szCs w:val="20"/>
                              </w:rPr>
                            </w:pPr>
                            <w:r w:rsidRPr="00091585">
                              <w:rPr>
                                <w:rFonts w:ascii="Times New Roman" w:hAnsi="Times New Roman" w:cs="Times New Roman"/>
                                <w:i/>
                                <w:color w:val="000000" w:themeColor="dark1"/>
                                <w:kern w:val="24"/>
                                <w:sz w:val="20"/>
                                <w:szCs w:val="20"/>
                              </w:rPr>
                              <w:t>Wrapping</w:t>
                            </w:r>
                            <w:r w:rsidRPr="00091585">
                              <w:rPr>
                                <w:rFonts w:ascii="Times New Roman" w:hAnsi="Times New Roman" w:cs="Times New Roman"/>
                                <w:color w:val="000000" w:themeColor="dark1"/>
                                <w:kern w:val="24"/>
                                <w:sz w:val="20"/>
                                <w:szCs w:val="20"/>
                              </w:rPr>
                              <w:t xml:space="preserve"> Dus</w:t>
                            </w:r>
                          </w:p>
                          <w:p w:rsidR="009A6C95" w:rsidRPr="00F00052" w:rsidRDefault="009A6C95" w:rsidP="00091585">
                            <w:pPr>
                              <w:spacing w:after="0"/>
                              <w:jc w:val="center"/>
                              <w:rPr>
                                <w:rFonts w:ascii="Times New Roman" w:hAnsi="Times New Roman" w:cs="Times New Roman"/>
                                <w:sz w:val="18"/>
                                <w:szCs w:val="18"/>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CC0B136" id="_x0000_s1034" style="position:absolute;margin-left:254.4pt;margin-top:13.15pt;width:78.8pt;height:29.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" fillcolor="white [3201]" strokecolor="black [3200]" strokeweight="2pt">
                <v:textbox>
                  <w:txbxContent>
                    <w:p w:rsidR="009A6C95" w:rsidRPr="00091585" w:rsidRDefault="009A6C95" w:rsidP="00091585">
                      <w:pPr>
                        <w:spacing w:after="0"/>
                        <w:jc w:val="center"/>
                        <w:rPr>
                          <w:rFonts w:ascii="Times New Roman" w:hAnsi="Times New Roman" w:cs="Times New Roman"/>
                          <w:sz w:val="20"/>
                          <w:szCs w:val="20"/>
                        </w:rPr>
                      </w:pPr>
                      <w:r w:rsidRPr="00091585">
                        <w:rPr>
                          <w:rFonts w:ascii="Times New Roman" w:hAnsi="Times New Roman" w:cs="Times New Roman"/>
                          <w:i/>
                          <w:color w:val="000000" w:themeColor="dark1"/>
                          <w:kern w:val="24"/>
                          <w:sz w:val="20"/>
                          <w:szCs w:val="20"/>
                        </w:rPr>
                        <w:t>Wrapping</w:t>
                      </w:r>
                      <w:r w:rsidRPr="00091585">
                        <w:rPr>
                          <w:rFonts w:ascii="Times New Roman" w:hAnsi="Times New Roman" w:cs="Times New Roman"/>
                          <w:color w:val="000000" w:themeColor="dark1"/>
                          <w:kern w:val="24"/>
                          <w:sz w:val="20"/>
                          <w:szCs w:val="20"/>
                        </w:rPr>
                        <w:t xml:space="preserve"> Dus</w:t>
                      </w:r>
                    </w:p>
                    <w:p w:rsidR="009A6C95" w:rsidRPr="00F00052" w:rsidRDefault="009A6C95" w:rsidP="00091585">
                      <w:pPr>
                        <w:spacing w:after="0"/>
                        <w:jc w:val="center"/>
                        <w:rPr>
                          <w:rFonts w:ascii="Times New Roman" w:hAnsi="Times New Roman" w:cs="Times New Roman"/>
                          <w:sz w:val="18"/>
                          <w:szCs w:val="18"/>
                        </w:rPr>
                      </w:pPr>
                    </w:p>
                  </w:txbxContent>
                </v:textbox>
              </v:roundrect>
            </w:pict>
          </mc:Fallback>
        </mc:AlternateContent>
      </w:r>
    </w:p>
    <w:p w:rsidR="00F00052" w:rsidRDefault="00187289" w:rsidP="006E79BB">
      <w:r>
        <w:rPr>
          <w:noProof/>
          <w:lang w:eastAsia="id-ID"/>
        </w:rPr>
        <mc:AlternateContent>
          <mc:Choice Requires="wps">
            <w:drawing>
              <wp:anchor distT="0" distB="0" distL="114300" distR="114300" simplePos="0" relativeHeight="251662336" behindDoc="0" locked="0" layoutInCell="1" allowOverlap="1" wp14:anchorId="6A0C388A" wp14:editId="71E1F21A">
                <wp:simplePos x="0" y="0"/>
                <wp:positionH relativeFrom="column">
                  <wp:posOffset>3756025</wp:posOffset>
                </wp:positionH>
                <wp:positionV relativeFrom="paragraph">
                  <wp:posOffset>229235</wp:posOffset>
                </wp:positionV>
                <wp:extent cx="0" cy="180975"/>
                <wp:effectExtent l="76200" t="0" r="57150" b="47625"/>
                <wp:wrapNone/>
                <wp:docPr id="84" name="Straight Arrow Connector 84"/>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4F788C" id="Straight Arrow Connector 84" o:spid="_x0000_s1026" type="#_x0000_t32" style="position:absolute;margin-left:295.75pt;margin-top:18.05pt;width:0;height:14.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" strokecolor="black [3040]">
                <v:stroke endarrow="block"/>
              </v:shape>
            </w:pict>
          </mc:Fallback>
        </mc:AlternateContent>
      </w:r>
    </w:p>
    <w:p w:rsidR="00F00052" w:rsidRDefault="00187289" w:rsidP="006E79BB">
      <w:r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53120" behindDoc="0" locked="0" layoutInCell="1" allowOverlap="1" wp14:anchorId="62570513" wp14:editId="3F6A9D4B">
                <wp:simplePos x="0" y="0"/>
                <wp:positionH relativeFrom="column">
                  <wp:posOffset>3239770</wp:posOffset>
                </wp:positionH>
                <wp:positionV relativeFrom="paragraph">
                  <wp:posOffset>1006475</wp:posOffset>
                </wp:positionV>
                <wp:extent cx="1017270" cy="310515"/>
                <wp:effectExtent l="0" t="0" r="11430" b="13335"/>
                <wp:wrapNone/>
                <wp:docPr id="78" name="Rounded Rectangle 6"/>
                <wp:cNvGraphicFramePr/>
                <a:graphic xmlns:a="http://schemas.openxmlformats.org/drawingml/2006/main">
                  <a:graphicData uri="http://schemas.microsoft.com/office/word/2010/wordprocessingShape">
                    <wps:wsp>
                      <wps:cNvSpPr/>
                      <wps:spPr>
                        <a:xfrm>
                          <a:off x="0" y="0"/>
                          <a:ext cx="1017270" cy="310515"/>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2966A9" w:rsidRDefault="009A6C95" w:rsidP="00C159CD">
                            <w:pPr>
                              <w:spacing w:after="0"/>
                              <w:jc w:val="center"/>
                              <w:rPr>
                                <w:rFonts w:ascii="Times New Roman" w:hAnsi="Times New Roman" w:cs="Times New Roman"/>
                                <w:sz w:val="18"/>
                                <w:szCs w:val="18"/>
                              </w:rPr>
                            </w:pPr>
                            <w:r w:rsidRPr="002966A9">
                              <w:rPr>
                                <w:rFonts w:ascii="Times New Roman" w:hAnsi="Times New Roman" w:cs="Times New Roman"/>
                                <w:color w:val="000000" w:themeColor="dark1"/>
                                <w:kern w:val="24"/>
                                <w:sz w:val="18"/>
                                <w:szCs w:val="18"/>
                              </w:rPr>
                              <w:t>GD. Produk Jadi</w:t>
                            </w:r>
                          </w:p>
                          <w:p w:rsidR="009A6C95" w:rsidRPr="002966A9" w:rsidRDefault="009A6C95" w:rsidP="00C159CD">
                            <w:pPr>
                              <w:spacing w:after="0"/>
                              <w:jc w:val="center"/>
                              <w:rPr>
                                <w:rFonts w:ascii="Times New Roman" w:hAnsi="Times New Roman" w:cs="Times New Roman"/>
                                <w:sz w:val="18"/>
                                <w:szCs w:val="18"/>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2570513" id="_x0000_s1035" style="position:absolute;margin-left:255.1pt;margin-top:79.25pt;width:80.1pt;height:24.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" fillcolor="white [3201]" strokecolor="black [3200]" strokeweight="2pt">
                <v:textbox>
                  <w:txbxContent>
                    <w:p w:rsidR="009A6C95" w:rsidRPr="002966A9" w:rsidRDefault="009A6C95" w:rsidP="00C159CD">
                      <w:pPr>
                        <w:spacing w:after="0"/>
                        <w:jc w:val="center"/>
                        <w:rPr>
                          <w:rFonts w:ascii="Times New Roman" w:hAnsi="Times New Roman" w:cs="Times New Roman"/>
                          <w:sz w:val="18"/>
                          <w:szCs w:val="18"/>
                        </w:rPr>
                      </w:pPr>
                      <w:r w:rsidRPr="002966A9">
                        <w:rPr>
                          <w:rFonts w:ascii="Times New Roman" w:hAnsi="Times New Roman" w:cs="Times New Roman"/>
                          <w:color w:val="000000" w:themeColor="dark1"/>
                          <w:kern w:val="24"/>
                          <w:sz w:val="18"/>
                          <w:szCs w:val="18"/>
                        </w:rPr>
                        <w:t>GD. Produk Jadi</w:t>
                      </w:r>
                    </w:p>
                    <w:p w:rsidR="009A6C95" w:rsidRPr="002966A9" w:rsidRDefault="009A6C95" w:rsidP="00C159CD">
                      <w:pPr>
                        <w:spacing w:after="0"/>
                        <w:jc w:val="center"/>
                        <w:rPr>
                          <w:rFonts w:ascii="Times New Roman" w:hAnsi="Times New Roman" w:cs="Times New Roman"/>
                          <w:sz w:val="18"/>
                          <w:szCs w:val="18"/>
                        </w:rPr>
                      </w:pPr>
                    </w:p>
                  </w:txbxContent>
                </v:textbox>
              </v:roundrect>
            </w:pict>
          </mc:Fallback>
        </mc:AlternateContent>
      </w:r>
      <w:r>
        <w:rPr>
          <w:rFonts w:ascii="Times New Roman" w:hAnsi="Times New Roman" w:cs="Times New Roman"/>
          <w:bCs/>
          <w:noProof/>
          <w:sz w:val="24"/>
          <w:szCs w:val="24"/>
          <w:lang w:eastAsia="id-ID"/>
        </w:rPr>
        <mc:AlternateContent>
          <mc:Choice Requires="wps">
            <w:drawing>
              <wp:anchor distT="0" distB="0" distL="114300" distR="114300" simplePos="0" relativeHeight="251670528" behindDoc="0" locked="0" layoutInCell="1" allowOverlap="1" wp14:anchorId="7FDDBE67" wp14:editId="78DE7FBC">
                <wp:simplePos x="0" y="0"/>
                <wp:positionH relativeFrom="column">
                  <wp:posOffset>4421505</wp:posOffset>
                </wp:positionH>
                <wp:positionV relativeFrom="paragraph">
                  <wp:posOffset>182245</wp:posOffset>
                </wp:positionV>
                <wp:extent cx="620395" cy="629285"/>
                <wp:effectExtent l="0" t="0" r="27305" b="18415"/>
                <wp:wrapNone/>
                <wp:docPr id="88" name="Rounded Rectangle 88"/>
                <wp:cNvGraphicFramePr/>
                <a:graphic xmlns:a="http://schemas.openxmlformats.org/drawingml/2006/main">
                  <a:graphicData uri="http://schemas.microsoft.com/office/word/2010/wordprocessingShape">
                    <wps:wsp>
                      <wps:cNvSpPr/>
                      <wps:spPr>
                        <a:xfrm>
                          <a:off x="0" y="0"/>
                          <a:ext cx="620395" cy="629285"/>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Pr="00AC4ED6" w:rsidRDefault="009A6C95" w:rsidP="001D640A">
                            <w:pPr>
                              <w:jc w:val="center"/>
                              <w:rPr>
                                <w:rFonts w:ascii="Times New Roman" w:hAnsi="Times New Roman" w:cs="Times New Roman"/>
                                <w:sz w:val="18"/>
                                <w:szCs w:val="18"/>
                              </w:rPr>
                            </w:pPr>
                            <w:r>
                              <w:rPr>
                                <w:rFonts w:ascii="Times New Roman" w:hAnsi="Times New Roman" w:cs="Times New Roman"/>
                                <w:sz w:val="18"/>
                                <w:szCs w:val="18"/>
                              </w:rPr>
                              <w:t>QC produk akhir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DDBE67" id="Rounded Rectangle 88" o:spid="_x0000_s1036" style="position:absolute;margin-left:348.15pt;margin-top:14.35pt;width:48.85pt;height:49.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" fillcolor="white [3201]" strokecolor="black [3200]" strokeweight="2pt">
                <v:textbox>
                  <w:txbxContent>
                    <w:p w:rsidR="009A6C95" w:rsidRPr="00AC4ED6" w:rsidRDefault="009A6C95" w:rsidP="001D640A">
                      <w:pPr>
                        <w:jc w:val="center"/>
                        <w:rPr>
                          <w:rFonts w:ascii="Times New Roman" w:hAnsi="Times New Roman" w:cs="Times New Roman"/>
                          <w:sz w:val="18"/>
                          <w:szCs w:val="18"/>
                        </w:rPr>
                      </w:pPr>
                      <w:r>
                        <w:rPr>
                          <w:rFonts w:ascii="Times New Roman" w:hAnsi="Times New Roman" w:cs="Times New Roman"/>
                          <w:sz w:val="18"/>
                          <w:szCs w:val="18"/>
                        </w:rPr>
                        <w:t>QC produk akhir</w:t>
                      </w:r>
                    </w:p>
                  </w:txbxContent>
                </v:textbox>
              </v:roundrect>
            </w:pict>
          </mc:Fallback>
        </mc:AlternateContent>
      </w:r>
      <w:r>
        <w:rPr>
          <w:rFonts w:ascii="Times New Roman" w:hAnsi="Times New Roman" w:cs="Times New Roman"/>
          <w:bCs/>
          <w:noProof/>
          <w:sz w:val="24"/>
          <w:szCs w:val="24"/>
          <w:lang w:eastAsia="id-ID"/>
        </w:rPr>
        <mc:AlternateContent>
          <mc:Choice Requires="wps">
            <w:drawing>
              <wp:anchor distT="0" distB="0" distL="114300" distR="114300" simplePos="0" relativeHeight="251673600" behindDoc="0" locked="0" layoutInCell="1" allowOverlap="1" wp14:anchorId="38980939" wp14:editId="3BA68F8C">
                <wp:simplePos x="0" y="0"/>
                <wp:positionH relativeFrom="column">
                  <wp:posOffset>4291965</wp:posOffset>
                </wp:positionH>
                <wp:positionV relativeFrom="paragraph">
                  <wp:posOffset>428625</wp:posOffset>
                </wp:positionV>
                <wp:extent cx="125730" cy="1905"/>
                <wp:effectExtent l="38100" t="76200" r="7620" b="93345"/>
                <wp:wrapNone/>
                <wp:docPr id="98" name="Straight Arrow Connector 98"/>
                <wp:cNvGraphicFramePr/>
                <a:graphic xmlns:a="http://schemas.openxmlformats.org/drawingml/2006/main">
                  <a:graphicData uri="http://schemas.microsoft.com/office/word/2010/wordprocessingShape">
                    <wps:wsp>
                      <wps:cNvCnPr/>
                      <wps:spPr>
                        <a:xfrm flipH="1">
                          <a:off x="0" y="0"/>
                          <a:ext cx="125730" cy="19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849767" id="Straight Arrow Connector 98" o:spid="_x0000_s1026" type="#_x0000_t32" style="position:absolute;margin-left:337.95pt;margin-top:33.75pt;width:9.9pt;height:.1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" strokecolor="black [3040]">
                <v:stroke endarrow="block"/>
              </v:shape>
            </w:pict>
          </mc:Fallback>
        </mc:AlternateContent>
      </w:r>
      <w:r w:rsidRPr="004D128E">
        <w:rPr>
          <w:rFonts w:ascii="Times New Roman" w:hAnsi="Times New Roman" w:cs="Times New Roman"/>
          <w:bCs/>
          <w:noProof/>
          <w:sz w:val="24"/>
          <w:szCs w:val="24"/>
          <w:lang w:eastAsia="id-ID"/>
        </w:rPr>
        <mc:AlternateContent>
          <mc:Choice Requires="wps">
            <w:drawing>
              <wp:anchor distT="0" distB="0" distL="114300" distR="114300" simplePos="0" relativeHeight="251644928" behindDoc="0" locked="0" layoutInCell="1" allowOverlap="1" wp14:anchorId="6A67B963" wp14:editId="283FF49E">
                <wp:simplePos x="0" y="0"/>
                <wp:positionH relativeFrom="column">
                  <wp:posOffset>3230880</wp:posOffset>
                </wp:positionH>
                <wp:positionV relativeFrom="paragraph">
                  <wp:posOffset>145415</wp:posOffset>
                </wp:positionV>
                <wp:extent cx="1025525" cy="624205"/>
                <wp:effectExtent l="0" t="0" r="22225" b="23495"/>
                <wp:wrapNone/>
                <wp:docPr id="64" name="Rounded Rectangle 6"/>
                <wp:cNvGraphicFramePr/>
                <a:graphic xmlns:a="http://schemas.openxmlformats.org/drawingml/2006/main">
                  <a:graphicData uri="http://schemas.microsoft.com/office/word/2010/wordprocessingShape">
                    <wps:wsp>
                      <wps:cNvSpPr/>
                      <wps:spPr>
                        <a:xfrm>
                          <a:off x="0" y="0"/>
                          <a:ext cx="1025525" cy="624205"/>
                        </a:xfrm>
                        <a:prstGeom prst="roundRect">
                          <a:avLst/>
                        </a:prstGeom>
                      </wps:spPr>
                      <wps:style>
                        <a:lnRef idx="2">
                          <a:schemeClr val="dk1"/>
                        </a:lnRef>
                        <a:fillRef idx="1">
                          <a:schemeClr val="lt1"/>
                        </a:fillRef>
                        <a:effectRef idx="0">
                          <a:schemeClr val="dk1"/>
                        </a:effectRef>
                        <a:fontRef idx="minor">
                          <a:schemeClr val="dk1"/>
                        </a:fontRef>
                      </wps:style>
                      <wps:txbx>
                        <w:txbxContent>
                          <w:p w:rsidR="009A6C95" w:rsidRDefault="009A6C95" w:rsidP="00C159CD">
                            <w:pPr>
                              <w:spacing w:after="0"/>
                              <w:jc w:val="center"/>
                              <w:rPr>
                                <w:rFonts w:ascii="Times New Roman" w:hAnsi="Times New Roman" w:cs="Times New Roman"/>
                                <w:i/>
                                <w:color w:val="000000" w:themeColor="dark1"/>
                                <w:kern w:val="24"/>
                                <w:sz w:val="18"/>
                                <w:szCs w:val="18"/>
                              </w:rPr>
                            </w:pPr>
                            <w:r w:rsidRPr="00C159CD">
                              <w:rPr>
                                <w:rFonts w:ascii="Times New Roman" w:hAnsi="Times New Roman" w:cs="Times New Roman"/>
                                <w:i/>
                                <w:color w:val="000000" w:themeColor="dark1"/>
                                <w:kern w:val="24"/>
                                <w:sz w:val="18"/>
                                <w:szCs w:val="18"/>
                              </w:rPr>
                              <w:t>Cartoning</w:t>
                            </w:r>
                          </w:p>
                          <w:p w:rsidR="009A6C95" w:rsidRPr="00C159CD" w:rsidRDefault="009A6C95" w:rsidP="00C159CD">
                            <w:pPr>
                              <w:spacing w:after="0"/>
                              <w:jc w:val="center"/>
                              <w:rPr>
                                <w:rFonts w:ascii="Times New Roman" w:hAnsi="Times New Roman" w:cs="Times New Roman"/>
                                <w:sz w:val="18"/>
                                <w:szCs w:val="18"/>
                              </w:rPr>
                            </w:pPr>
                            <w:r w:rsidRPr="00C159CD">
                              <w:rPr>
                                <w:rFonts w:ascii="Times New Roman" w:hAnsi="Times New Roman" w:cs="Times New Roman"/>
                                <w:color w:val="000000" w:themeColor="dark1"/>
                                <w:kern w:val="24"/>
                                <w:sz w:val="18"/>
                                <w:szCs w:val="18"/>
                              </w:rPr>
                              <w:t>(</w:t>
                            </w:r>
                            <w:r w:rsidRPr="00C159CD">
                              <w:rPr>
                                <w:rFonts w:ascii="Times New Roman" w:hAnsi="Times New Roman" w:cs="Times New Roman"/>
                                <w:i/>
                                <w:color w:val="000000" w:themeColor="dark1"/>
                                <w:kern w:val="24"/>
                                <w:sz w:val="18"/>
                                <w:szCs w:val="18"/>
                              </w:rPr>
                              <w:t>Carton Elector/Sealer</w:t>
                            </w:r>
                            <w:r w:rsidRPr="00C159CD">
                              <w:rPr>
                                <w:rFonts w:ascii="Times New Roman" w:hAnsi="Times New Roman" w:cs="Times New Roman"/>
                                <w:color w:val="000000" w:themeColor="dark1"/>
                                <w:kern w:val="24"/>
                                <w:sz w:val="18"/>
                                <w:szCs w:val="18"/>
                              </w:rPr>
                              <w:t>)</w:t>
                            </w:r>
                          </w:p>
                          <w:p w:rsidR="009A6C95" w:rsidRPr="00F00052" w:rsidRDefault="009A6C95" w:rsidP="00091585">
                            <w:pPr>
                              <w:spacing w:after="0"/>
                              <w:jc w:val="center"/>
                              <w:rPr>
                                <w:rFonts w:ascii="Times New Roman" w:hAnsi="Times New Roman" w:cs="Times New Roman"/>
                                <w:sz w:val="18"/>
                                <w:szCs w:val="18"/>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A67B963" id="_x0000_s1037" style="position:absolute;margin-left:254.4pt;margin-top:11.45pt;width:80.75pt;height:49.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" fillcolor="white [3201]" strokecolor="black [3200]" strokeweight="2pt">
                <v:textbox>
                  <w:txbxContent>
                    <w:p w:rsidR="009A6C95" w:rsidRDefault="009A6C95" w:rsidP="00C159CD">
                      <w:pPr>
                        <w:spacing w:after="0"/>
                        <w:jc w:val="center"/>
                        <w:rPr>
                          <w:rFonts w:ascii="Times New Roman" w:hAnsi="Times New Roman" w:cs="Times New Roman"/>
                          <w:i/>
                          <w:color w:val="000000" w:themeColor="dark1"/>
                          <w:kern w:val="24"/>
                          <w:sz w:val="18"/>
                          <w:szCs w:val="18"/>
                        </w:rPr>
                      </w:pPr>
                      <w:r w:rsidRPr="00C159CD">
                        <w:rPr>
                          <w:rFonts w:ascii="Times New Roman" w:hAnsi="Times New Roman" w:cs="Times New Roman"/>
                          <w:i/>
                          <w:color w:val="000000" w:themeColor="dark1"/>
                          <w:kern w:val="24"/>
                          <w:sz w:val="18"/>
                          <w:szCs w:val="18"/>
                        </w:rPr>
                        <w:t>Cartoning</w:t>
                      </w:r>
                    </w:p>
                    <w:p w:rsidR="009A6C95" w:rsidRPr="00C159CD" w:rsidRDefault="009A6C95" w:rsidP="00C159CD">
                      <w:pPr>
                        <w:spacing w:after="0"/>
                        <w:jc w:val="center"/>
                        <w:rPr>
                          <w:rFonts w:ascii="Times New Roman" w:hAnsi="Times New Roman" w:cs="Times New Roman"/>
                          <w:sz w:val="18"/>
                          <w:szCs w:val="18"/>
                        </w:rPr>
                      </w:pPr>
                      <w:r w:rsidRPr="00C159CD">
                        <w:rPr>
                          <w:rFonts w:ascii="Times New Roman" w:hAnsi="Times New Roman" w:cs="Times New Roman"/>
                          <w:color w:val="000000" w:themeColor="dark1"/>
                          <w:kern w:val="24"/>
                          <w:sz w:val="18"/>
                          <w:szCs w:val="18"/>
                        </w:rPr>
                        <w:t>(</w:t>
                      </w:r>
                      <w:r w:rsidRPr="00C159CD">
                        <w:rPr>
                          <w:rFonts w:ascii="Times New Roman" w:hAnsi="Times New Roman" w:cs="Times New Roman"/>
                          <w:i/>
                          <w:color w:val="000000" w:themeColor="dark1"/>
                          <w:kern w:val="24"/>
                          <w:sz w:val="18"/>
                          <w:szCs w:val="18"/>
                        </w:rPr>
                        <w:t>Carton Elector/Sealer</w:t>
                      </w:r>
                      <w:r w:rsidRPr="00C159CD">
                        <w:rPr>
                          <w:rFonts w:ascii="Times New Roman" w:hAnsi="Times New Roman" w:cs="Times New Roman"/>
                          <w:color w:val="000000" w:themeColor="dark1"/>
                          <w:kern w:val="24"/>
                          <w:sz w:val="18"/>
                          <w:szCs w:val="18"/>
                        </w:rPr>
                        <w:t>)</w:t>
                      </w:r>
                    </w:p>
                    <w:p w:rsidR="009A6C95" w:rsidRPr="00F00052" w:rsidRDefault="009A6C95" w:rsidP="00091585">
                      <w:pPr>
                        <w:spacing w:after="0"/>
                        <w:jc w:val="center"/>
                        <w:rPr>
                          <w:rFonts w:ascii="Times New Roman" w:hAnsi="Times New Roman" w:cs="Times New Roman"/>
                          <w:sz w:val="18"/>
                          <w:szCs w:val="18"/>
                        </w:rPr>
                      </w:pPr>
                    </w:p>
                  </w:txbxContent>
                </v:textbox>
              </v:roundrect>
            </w:pict>
          </mc:Fallback>
        </mc:AlternateContent>
      </w:r>
      <w:r>
        <w:rPr>
          <w:noProof/>
          <w:lang w:eastAsia="id-ID"/>
        </w:rPr>
        <mc:AlternateContent>
          <mc:Choice Requires="wps">
            <w:drawing>
              <wp:anchor distT="0" distB="0" distL="114300" distR="114300" simplePos="0" relativeHeight="251649024" behindDoc="0" locked="0" layoutInCell="1" allowOverlap="1" wp14:anchorId="7C111C05" wp14:editId="376CF7B5">
                <wp:simplePos x="0" y="0"/>
                <wp:positionH relativeFrom="column">
                  <wp:posOffset>2390140</wp:posOffset>
                </wp:positionH>
                <wp:positionV relativeFrom="paragraph">
                  <wp:posOffset>342265</wp:posOffset>
                </wp:positionV>
                <wp:extent cx="698500" cy="224155"/>
                <wp:effectExtent l="0" t="0" r="25400" b="23495"/>
                <wp:wrapNone/>
                <wp:docPr id="77" name="Rectangle 77"/>
                <wp:cNvGraphicFramePr/>
                <a:graphic xmlns:a="http://schemas.openxmlformats.org/drawingml/2006/main">
                  <a:graphicData uri="http://schemas.microsoft.com/office/word/2010/wordprocessingShape">
                    <wps:wsp>
                      <wps:cNvSpPr/>
                      <wps:spPr>
                        <a:xfrm>
                          <a:off x="0" y="0"/>
                          <a:ext cx="698500" cy="224155"/>
                        </a:xfrm>
                        <a:prstGeom prst="rect">
                          <a:avLst/>
                        </a:prstGeom>
                      </wps:spPr>
                      <wps:style>
                        <a:lnRef idx="2">
                          <a:schemeClr val="dk1"/>
                        </a:lnRef>
                        <a:fillRef idx="1">
                          <a:schemeClr val="lt1"/>
                        </a:fillRef>
                        <a:effectRef idx="0">
                          <a:schemeClr val="dk1"/>
                        </a:effectRef>
                        <a:fontRef idx="minor">
                          <a:schemeClr val="dk1"/>
                        </a:fontRef>
                      </wps:style>
                      <wps:txbx>
                        <w:txbxContent>
                          <w:p w:rsidR="009A6C95" w:rsidRPr="00091585" w:rsidRDefault="009A6C95" w:rsidP="00C159CD">
                            <w:pPr>
                              <w:jc w:val="center"/>
                              <w:rPr>
                                <w:rFonts w:ascii="Times New Roman" w:hAnsi="Times New Roman" w:cs="Times New Roman"/>
                                <w:i/>
                                <w:sz w:val="18"/>
                                <w:szCs w:val="18"/>
                              </w:rPr>
                            </w:pPr>
                            <w:r w:rsidRPr="00091585">
                              <w:rPr>
                                <w:rFonts w:ascii="Times New Roman" w:hAnsi="Times New Roman" w:cs="Times New Roman"/>
                                <w:i/>
                                <w:sz w:val="18"/>
                                <w:szCs w:val="18"/>
                              </w:rPr>
                              <w:t>Reject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111C05" id="Rectangle 77" o:spid="_x0000_s1038" style="position:absolute;margin-left:188.2pt;margin-top:26.95pt;width:55pt;height:17.6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" fillcolor="white [3201]" strokecolor="black [3200]" strokeweight="2pt">
                <v:textbox>
                  <w:txbxContent>
                    <w:p w:rsidR="009A6C95" w:rsidRPr="00091585" w:rsidRDefault="009A6C95" w:rsidP="00C159CD">
                      <w:pPr>
                        <w:jc w:val="center"/>
                        <w:rPr>
                          <w:rFonts w:ascii="Times New Roman" w:hAnsi="Times New Roman" w:cs="Times New Roman"/>
                          <w:i/>
                          <w:sz w:val="18"/>
                          <w:szCs w:val="18"/>
                        </w:rPr>
                      </w:pPr>
                      <w:r w:rsidRPr="00091585">
                        <w:rPr>
                          <w:rFonts w:ascii="Times New Roman" w:hAnsi="Times New Roman" w:cs="Times New Roman"/>
                          <w:i/>
                          <w:sz w:val="18"/>
                          <w:szCs w:val="18"/>
                        </w:rPr>
                        <w:t>Reject</w:t>
                      </w:r>
                    </w:p>
                  </w:txbxContent>
                </v:textbox>
              </v:rect>
            </w:pict>
          </mc:Fallback>
        </mc:AlternateContent>
      </w:r>
      <w:r>
        <w:rPr>
          <w:noProof/>
          <w:lang w:eastAsia="id-ID"/>
        </w:rPr>
        <mc:AlternateContent>
          <mc:Choice Requires="wps">
            <w:drawing>
              <wp:anchor distT="0" distB="0" distL="114300" distR="114300" simplePos="0" relativeHeight="251668480" behindDoc="0" locked="0" layoutInCell="1" allowOverlap="1" wp14:anchorId="1B638B9A" wp14:editId="54EF515C">
                <wp:simplePos x="0" y="0"/>
                <wp:positionH relativeFrom="column">
                  <wp:posOffset>3754120</wp:posOffset>
                </wp:positionH>
                <wp:positionV relativeFrom="paragraph">
                  <wp:posOffset>778510</wp:posOffset>
                </wp:positionV>
                <wp:extent cx="0" cy="180975"/>
                <wp:effectExtent l="76200" t="0" r="57150" b="47625"/>
                <wp:wrapNone/>
                <wp:docPr id="85" name="Straight Arrow Connector 85"/>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70442" id="Straight Arrow Connector 85" o:spid="_x0000_s1026" type="#_x0000_t32" style="position:absolute;margin-left:295.6pt;margin-top:61.3pt;width:0;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" strokecolor="black [3040]">
                <v:stroke endarrow="block"/>
              </v:shape>
            </w:pict>
          </mc:Fallback>
        </mc:AlternateContent>
      </w:r>
    </w:p>
    <w:p w:rsidR="006E79BB" w:rsidRDefault="006E79BB" w:rsidP="006E79BB"/>
    <w:p w:rsidR="00091585" w:rsidRDefault="00091585" w:rsidP="006E79BB"/>
    <w:p w:rsidR="00091585" w:rsidRDefault="00091585" w:rsidP="006E79BB"/>
    <w:p w:rsidR="00091585" w:rsidRDefault="00091585" w:rsidP="006E79BB"/>
    <w:p w:rsidR="00AC4ED6" w:rsidRPr="00AC4ED6" w:rsidRDefault="00AC4ED6" w:rsidP="00AC4ED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4.1 </w:t>
      </w:r>
      <w:r w:rsidRPr="0031432C">
        <w:rPr>
          <w:rFonts w:ascii="Times New Roman" w:hAnsi="Times New Roman" w:cs="Times New Roman"/>
          <w:b/>
          <w:bCs/>
          <w:i/>
          <w:sz w:val="24"/>
          <w:szCs w:val="24"/>
        </w:rPr>
        <w:t>Flow Chart</w:t>
      </w:r>
      <w:r>
        <w:rPr>
          <w:rFonts w:ascii="Times New Roman" w:hAnsi="Times New Roman" w:cs="Times New Roman"/>
          <w:b/>
          <w:bCs/>
          <w:sz w:val="24"/>
          <w:szCs w:val="24"/>
        </w:rPr>
        <w:t xml:space="preserve"> Proses Produksi</w:t>
      </w:r>
      <w:r w:rsidRPr="00133F20">
        <w:rPr>
          <w:rFonts w:ascii="Times New Roman" w:hAnsi="Times New Roman" w:cs="Times New Roman"/>
          <w:b/>
          <w:bCs/>
          <w:sz w:val="24"/>
          <w:szCs w:val="24"/>
        </w:rPr>
        <w:t xml:space="preserve"> </w:t>
      </w:r>
      <w:r w:rsidRPr="00AC4ED6">
        <w:rPr>
          <w:rFonts w:ascii="Times New Roman" w:hAnsi="Times New Roman"/>
          <w:b/>
          <w:sz w:val="24"/>
          <w:szCs w:val="24"/>
        </w:rPr>
        <w:t>Pabrik Teh Walini IHT</w:t>
      </w:r>
      <w:r>
        <w:rPr>
          <w:rFonts w:ascii="Times New Roman" w:hAnsi="Times New Roman"/>
          <w:b/>
          <w:sz w:val="24"/>
          <w:szCs w:val="24"/>
        </w:rPr>
        <w:t xml:space="preserve"> </w:t>
      </w:r>
      <w:r w:rsidRPr="00AC4ED6">
        <w:rPr>
          <w:rFonts w:ascii="Times New Roman" w:hAnsi="Times New Roman"/>
          <w:b/>
          <w:sz w:val="24"/>
          <w:szCs w:val="24"/>
        </w:rPr>
        <w:t>(PT.Perkebunan Nusantara VIII)</w:t>
      </w:r>
    </w:p>
    <w:p w:rsidR="00AC4ED6" w:rsidRDefault="00AC4ED6" w:rsidP="00AC4ED6">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 Data Diolah, 2018</w:t>
      </w:r>
    </w:p>
    <w:p w:rsidR="006E72D5" w:rsidRPr="0031432C" w:rsidRDefault="00A71B63" w:rsidP="00A71B63">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Gambar 4.1 diatas menggambarkan </w:t>
      </w:r>
      <w:r w:rsidR="0031432C">
        <w:rPr>
          <w:rFonts w:ascii="Times New Roman" w:hAnsi="Times New Roman" w:cs="Times New Roman"/>
          <w:bCs/>
          <w:i/>
          <w:sz w:val="24"/>
          <w:szCs w:val="24"/>
        </w:rPr>
        <w:t xml:space="preserve">flow chat </w:t>
      </w:r>
      <w:r w:rsidR="0031432C">
        <w:rPr>
          <w:rFonts w:ascii="Times New Roman" w:hAnsi="Times New Roman" w:cs="Times New Roman"/>
          <w:bCs/>
          <w:sz w:val="24"/>
          <w:szCs w:val="24"/>
        </w:rPr>
        <w:t xml:space="preserve">yang </w:t>
      </w:r>
      <w:r>
        <w:rPr>
          <w:rFonts w:ascii="Times New Roman" w:hAnsi="Times New Roman" w:cs="Times New Roman"/>
          <w:bCs/>
          <w:sz w:val="24"/>
          <w:szCs w:val="24"/>
        </w:rPr>
        <w:t xml:space="preserve">bagaimana proses produksi dimulai hingga selesai, </w:t>
      </w:r>
      <w:r w:rsidR="0031432C">
        <w:rPr>
          <w:rFonts w:ascii="Times New Roman" w:hAnsi="Times New Roman" w:cs="Times New Roman"/>
          <w:bCs/>
          <w:sz w:val="24"/>
          <w:szCs w:val="24"/>
        </w:rPr>
        <w:t>gambar tersebut berdasarkan</w:t>
      </w:r>
      <w:r>
        <w:rPr>
          <w:rFonts w:ascii="Times New Roman" w:hAnsi="Times New Roman" w:cs="Times New Roman"/>
          <w:bCs/>
          <w:sz w:val="24"/>
          <w:szCs w:val="24"/>
        </w:rPr>
        <w:t xml:space="preserve"> data yang diprol</w:t>
      </w:r>
      <w:r w:rsidR="0031432C">
        <w:rPr>
          <w:rFonts w:ascii="Times New Roman" w:hAnsi="Times New Roman" w:cs="Times New Roman"/>
          <w:bCs/>
          <w:sz w:val="24"/>
          <w:szCs w:val="24"/>
        </w:rPr>
        <w:t xml:space="preserve">eh dari </w:t>
      </w:r>
      <w:r>
        <w:rPr>
          <w:rFonts w:ascii="Times New Roman" w:hAnsi="Times New Roman" w:cs="Times New Roman"/>
          <w:bCs/>
          <w:sz w:val="24"/>
          <w:szCs w:val="24"/>
        </w:rPr>
        <w:t xml:space="preserve">Bapak </w:t>
      </w:r>
      <w:r w:rsidR="002A7F75">
        <w:rPr>
          <w:rFonts w:ascii="Times New Roman" w:hAnsi="Times New Roman" w:cs="Times New Roman"/>
          <w:bCs/>
          <w:sz w:val="24"/>
          <w:szCs w:val="24"/>
        </w:rPr>
        <w:t>Yayat selaku mando</w:t>
      </w:r>
      <w:r w:rsidR="00F965C6">
        <w:rPr>
          <w:rFonts w:ascii="Times New Roman" w:hAnsi="Times New Roman" w:cs="Times New Roman"/>
          <w:bCs/>
          <w:sz w:val="24"/>
          <w:szCs w:val="24"/>
        </w:rPr>
        <w:t>r bagian produksi</w:t>
      </w:r>
      <w:r>
        <w:rPr>
          <w:rFonts w:ascii="Times New Roman" w:hAnsi="Times New Roman" w:cs="Times New Roman"/>
          <w:bCs/>
          <w:sz w:val="24"/>
          <w:szCs w:val="24"/>
        </w:rPr>
        <w:t xml:space="preserve">, sebagaimana beliau menjelaskan secara rinci proses produksi yang </w:t>
      </w:r>
      <w:r>
        <w:rPr>
          <w:rFonts w:ascii="Times New Roman" w:hAnsi="Times New Roman"/>
          <w:sz w:val="24"/>
          <w:szCs w:val="24"/>
        </w:rPr>
        <w:t>Pabrik Teh Walini IHT</w:t>
      </w:r>
      <w:r w:rsidR="0031432C">
        <w:rPr>
          <w:rFonts w:ascii="Times New Roman" w:hAnsi="Times New Roman"/>
          <w:sz w:val="24"/>
          <w:szCs w:val="24"/>
        </w:rPr>
        <w:t xml:space="preserve"> </w:t>
      </w:r>
      <w:r>
        <w:rPr>
          <w:rFonts w:ascii="Times New Roman" w:hAnsi="Times New Roman"/>
          <w:sz w:val="24"/>
          <w:szCs w:val="24"/>
        </w:rPr>
        <w:t xml:space="preserve">(PT.Perkebunan Nusantara VIII) </w:t>
      </w:r>
      <w:r>
        <w:rPr>
          <w:rFonts w:ascii="Times New Roman" w:hAnsi="Times New Roman" w:cs="Times New Roman"/>
          <w:bCs/>
          <w:sz w:val="24"/>
          <w:szCs w:val="24"/>
        </w:rPr>
        <w:t xml:space="preserve">dari awal </w:t>
      </w:r>
      <w:r w:rsidR="0031432C">
        <w:rPr>
          <w:rFonts w:ascii="Times New Roman" w:hAnsi="Times New Roman" w:cs="Times New Roman"/>
          <w:bCs/>
          <w:sz w:val="24"/>
          <w:szCs w:val="24"/>
        </w:rPr>
        <w:t xml:space="preserve">proses </w:t>
      </w:r>
      <w:r>
        <w:rPr>
          <w:rFonts w:ascii="Times New Roman" w:hAnsi="Times New Roman" w:cs="Times New Roman"/>
          <w:bCs/>
          <w:sz w:val="24"/>
          <w:szCs w:val="24"/>
        </w:rPr>
        <w:t xml:space="preserve">produksi hingga akhir </w:t>
      </w:r>
      <w:r w:rsidR="0031432C">
        <w:rPr>
          <w:rFonts w:ascii="Times New Roman" w:hAnsi="Times New Roman" w:cs="Times New Roman"/>
          <w:bCs/>
          <w:sz w:val="24"/>
          <w:szCs w:val="24"/>
        </w:rPr>
        <w:t>proses produksi.</w:t>
      </w:r>
    </w:p>
    <w:p w:rsidR="00A71B63" w:rsidRDefault="00F965C6" w:rsidP="00A71B63">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Proses produksi teh</w:t>
      </w:r>
      <w:r w:rsidR="00A71B63">
        <w:rPr>
          <w:rFonts w:ascii="Times New Roman" w:hAnsi="Times New Roman" w:cs="Times New Roman"/>
          <w:bCs/>
          <w:sz w:val="24"/>
          <w:szCs w:val="24"/>
        </w:rPr>
        <w:t xml:space="preserve"> tersebut digambarkan dengan menggunakan </w:t>
      </w:r>
      <w:r w:rsidR="00A71B63" w:rsidRPr="00851DA4">
        <w:rPr>
          <w:rFonts w:ascii="Times New Roman" w:hAnsi="Times New Roman" w:cs="Times New Roman"/>
          <w:bCs/>
          <w:i/>
          <w:sz w:val="24"/>
          <w:szCs w:val="24"/>
        </w:rPr>
        <w:t>flow chart</w:t>
      </w:r>
      <w:r w:rsidR="00A71B63">
        <w:rPr>
          <w:rFonts w:ascii="Times New Roman" w:hAnsi="Times New Roman" w:cs="Times New Roman"/>
          <w:bCs/>
          <w:sz w:val="24"/>
          <w:szCs w:val="24"/>
        </w:rPr>
        <w:t xml:space="preserve"> atau diagram alir yang penggunaannya dipa</w:t>
      </w:r>
      <w:r>
        <w:rPr>
          <w:rFonts w:ascii="Times New Roman" w:hAnsi="Times New Roman" w:cs="Times New Roman"/>
          <w:bCs/>
          <w:sz w:val="24"/>
          <w:szCs w:val="24"/>
        </w:rPr>
        <w:t>kai dalam</w:t>
      </w:r>
      <w:r w:rsidRPr="00F965C6">
        <w:rPr>
          <w:rFonts w:ascii="Times New Roman" w:hAnsi="Times New Roman"/>
          <w:sz w:val="24"/>
          <w:szCs w:val="24"/>
        </w:rPr>
        <w:t xml:space="preserve"> </w:t>
      </w:r>
      <w:r>
        <w:rPr>
          <w:rFonts w:ascii="Times New Roman" w:hAnsi="Times New Roman"/>
          <w:sz w:val="24"/>
          <w:szCs w:val="24"/>
        </w:rPr>
        <w:t>argo bisnis</w:t>
      </w:r>
      <w:r>
        <w:rPr>
          <w:rFonts w:ascii="Times New Roman" w:hAnsi="Times New Roman" w:cs="Times New Roman"/>
          <w:bCs/>
          <w:sz w:val="24"/>
          <w:szCs w:val="24"/>
        </w:rPr>
        <w:t xml:space="preserve"> dan agro industri</w:t>
      </w:r>
      <w:r w:rsidR="00A71B63">
        <w:rPr>
          <w:rFonts w:ascii="Times New Roman" w:hAnsi="Times New Roman" w:cs="Times New Roman"/>
          <w:bCs/>
          <w:sz w:val="24"/>
          <w:szCs w:val="24"/>
        </w:rPr>
        <w:t xml:space="preserve"> untuk menggambarkan proses-proses operasionalnya sehingga mudah dipahami dan mudah dilihat berdasarkan urutan langkah dari suatu proses ke proses lainnya. </w:t>
      </w:r>
      <w:r w:rsidR="00A71B63" w:rsidRPr="00851DA4">
        <w:rPr>
          <w:rFonts w:ascii="Times New Roman" w:hAnsi="Times New Roman" w:cs="Times New Roman"/>
          <w:bCs/>
          <w:i/>
          <w:sz w:val="24"/>
          <w:szCs w:val="24"/>
        </w:rPr>
        <w:t>Flow chart</w:t>
      </w:r>
      <w:r w:rsidR="00A71B63">
        <w:rPr>
          <w:rFonts w:ascii="Times New Roman" w:hAnsi="Times New Roman" w:cs="Times New Roman"/>
          <w:bCs/>
          <w:sz w:val="24"/>
          <w:szCs w:val="24"/>
        </w:rPr>
        <w:t xml:space="preserve"> ini sering digunakan untuk mendokumentasikan standar proses yang telah ada sehingga menjadi pedoman dalam menjalankan proses produksi,  </w:t>
      </w:r>
      <w:r w:rsidR="00A71B63" w:rsidRPr="00AF5131">
        <w:rPr>
          <w:rFonts w:ascii="Times New Roman" w:hAnsi="Times New Roman" w:cs="Times New Roman"/>
          <w:bCs/>
          <w:i/>
          <w:sz w:val="24"/>
          <w:szCs w:val="24"/>
        </w:rPr>
        <w:t>flow chart</w:t>
      </w:r>
      <w:r w:rsidR="00A71B63">
        <w:rPr>
          <w:rFonts w:ascii="Times New Roman" w:hAnsi="Times New Roman" w:cs="Times New Roman"/>
          <w:bCs/>
          <w:sz w:val="24"/>
          <w:szCs w:val="24"/>
        </w:rPr>
        <w:t xml:space="preserve"> juga dipakai sebagai alat untuk analisis terhadap proses produksi sehingga dapat melakukan peningkatan dan perbaikan proses yang berkesinambungan.</w:t>
      </w:r>
    </w:p>
    <w:p w:rsidR="00A71B63" w:rsidRDefault="00A71B63" w:rsidP="00A71B63">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Penggambaran proses produksi menggunakan </w:t>
      </w:r>
      <w:r w:rsidRPr="00AF5131">
        <w:rPr>
          <w:rFonts w:ascii="Times New Roman" w:hAnsi="Times New Roman" w:cs="Times New Roman"/>
          <w:bCs/>
          <w:i/>
          <w:sz w:val="24"/>
          <w:szCs w:val="24"/>
        </w:rPr>
        <w:t>flow chart</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ini sangat bermanfaat bagi suatu perusahaan khususnya bagi </w:t>
      </w:r>
      <w:r>
        <w:rPr>
          <w:rFonts w:ascii="Times New Roman" w:hAnsi="Times New Roman"/>
          <w:sz w:val="24"/>
          <w:szCs w:val="24"/>
        </w:rPr>
        <w:t>Pabrik Teh Walini IHT</w:t>
      </w:r>
      <w:r w:rsidR="0031432C">
        <w:rPr>
          <w:rFonts w:ascii="Times New Roman" w:hAnsi="Times New Roman"/>
          <w:sz w:val="24"/>
          <w:szCs w:val="24"/>
        </w:rPr>
        <w:t xml:space="preserve"> </w:t>
      </w:r>
      <w:r>
        <w:rPr>
          <w:rFonts w:ascii="Times New Roman" w:hAnsi="Times New Roman"/>
          <w:sz w:val="24"/>
          <w:szCs w:val="24"/>
        </w:rPr>
        <w:t xml:space="preserve">(PT.Perkebunan Nusantara VIII) </w:t>
      </w:r>
      <w:r>
        <w:rPr>
          <w:rFonts w:ascii="Times New Roman" w:hAnsi="Times New Roman" w:cs="Times New Roman"/>
          <w:bCs/>
          <w:sz w:val="24"/>
          <w:szCs w:val="24"/>
        </w:rPr>
        <w:t>dalam mengidentifikasi proses operasionalnya terutama untuk menjelaskan setiap langkah dalam m</w:t>
      </w:r>
      <w:r w:rsidR="00F965C6">
        <w:rPr>
          <w:rFonts w:ascii="Times New Roman" w:hAnsi="Times New Roman" w:cs="Times New Roman"/>
          <w:bCs/>
          <w:sz w:val="24"/>
          <w:szCs w:val="24"/>
        </w:rPr>
        <w:t>enjalankan proses produksi teh</w:t>
      </w:r>
      <w:r>
        <w:rPr>
          <w:rFonts w:ascii="Times New Roman" w:hAnsi="Times New Roman" w:cs="Times New Roman"/>
          <w:bCs/>
          <w:sz w:val="24"/>
          <w:szCs w:val="24"/>
        </w:rPr>
        <w:t xml:space="preserve"> yang dilakukan </w:t>
      </w:r>
      <w:r>
        <w:rPr>
          <w:rFonts w:ascii="Times New Roman" w:hAnsi="Times New Roman"/>
          <w:sz w:val="24"/>
          <w:szCs w:val="24"/>
        </w:rPr>
        <w:t>Pabrik Teh Walini IHT</w:t>
      </w:r>
      <w:r w:rsidR="0031432C">
        <w:rPr>
          <w:rFonts w:ascii="Times New Roman" w:hAnsi="Times New Roman"/>
          <w:sz w:val="24"/>
          <w:szCs w:val="24"/>
        </w:rPr>
        <w:t xml:space="preserve"> </w:t>
      </w:r>
      <w:r>
        <w:rPr>
          <w:rFonts w:ascii="Times New Roman" w:hAnsi="Times New Roman"/>
          <w:sz w:val="24"/>
          <w:szCs w:val="24"/>
        </w:rPr>
        <w:t>(PT.Perkebunan Nusantara VIII)</w:t>
      </w:r>
      <w:r>
        <w:rPr>
          <w:rFonts w:ascii="Times New Roman" w:hAnsi="Times New Roman" w:cs="Times New Roman"/>
          <w:bCs/>
          <w:sz w:val="24"/>
          <w:szCs w:val="24"/>
        </w:rPr>
        <w:t>.</w:t>
      </w:r>
    </w:p>
    <w:p w:rsidR="00F2660B" w:rsidRDefault="00A71B63" w:rsidP="0079184D">
      <w:pPr>
        <w:spacing w:after="0" w:line="480" w:lineRule="auto"/>
        <w:ind w:firstLine="720"/>
        <w:jc w:val="both"/>
        <w:rPr>
          <w:rFonts w:ascii="Times New Roman" w:hAnsi="Times New Roman" w:cs="Times New Roman"/>
          <w:bCs/>
          <w:sz w:val="24"/>
          <w:szCs w:val="24"/>
        </w:rPr>
      </w:pPr>
      <w:r w:rsidRPr="00DC381F">
        <w:rPr>
          <w:rFonts w:ascii="Times New Roman" w:hAnsi="Times New Roman" w:cs="Times New Roman"/>
          <w:bCs/>
          <w:i/>
          <w:sz w:val="24"/>
          <w:szCs w:val="24"/>
        </w:rPr>
        <w:t>Flow chart</w:t>
      </w:r>
      <w:r w:rsidR="0079184D">
        <w:rPr>
          <w:rFonts w:ascii="Times New Roman" w:hAnsi="Times New Roman" w:cs="Times New Roman"/>
          <w:bCs/>
          <w:sz w:val="24"/>
          <w:szCs w:val="24"/>
        </w:rPr>
        <w:t xml:space="preserve"> pada gambar 4.1 adalah</w:t>
      </w:r>
      <w:r w:rsidR="0031432C">
        <w:rPr>
          <w:rFonts w:ascii="Times New Roman" w:hAnsi="Times New Roman" w:cs="Times New Roman"/>
          <w:bCs/>
          <w:sz w:val="24"/>
          <w:szCs w:val="24"/>
        </w:rPr>
        <w:t xml:space="preserve"> </w:t>
      </w:r>
      <w:r>
        <w:rPr>
          <w:rFonts w:ascii="Times New Roman" w:hAnsi="Times New Roman" w:cs="Times New Roman"/>
          <w:bCs/>
          <w:sz w:val="24"/>
          <w:szCs w:val="24"/>
        </w:rPr>
        <w:t xml:space="preserve">sebuah proses produksi yang dilakukan, dengan memberikan tanda anak panah sebagai alur yang dilalui tahap demi tahap, sedangkan untuk tanda persegi empat merupakan sebuah proses pengendalian dan perbaikan yang dilakukan apabila terjadi penyimpangan terhadap hasil yang tidak diinginkan atau terjadi kesalahan dalam proses produksi, dalam proses produksi tersebut apabila terjadi kesalahan maka dilakukan proses </w:t>
      </w:r>
      <w:r>
        <w:rPr>
          <w:rFonts w:ascii="Times New Roman" w:hAnsi="Times New Roman" w:cs="Times New Roman"/>
          <w:bCs/>
          <w:sz w:val="24"/>
          <w:szCs w:val="24"/>
        </w:rPr>
        <w:lastRenderedPageBreak/>
        <w:t>perbaikan dan apabila tidak maka dilanjutkan ke tah</w:t>
      </w:r>
      <w:r w:rsidR="0079184D">
        <w:rPr>
          <w:rFonts w:ascii="Times New Roman" w:hAnsi="Times New Roman" w:cs="Times New Roman"/>
          <w:bCs/>
          <w:sz w:val="24"/>
          <w:szCs w:val="24"/>
        </w:rPr>
        <w:t>ap proses produksi selanjutnya.</w:t>
      </w:r>
    </w:p>
    <w:p w:rsidR="00A71B63" w:rsidRPr="00AF5131" w:rsidRDefault="00F965C6" w:rsidP="00A71B63">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Pengendalian pada proses produksi terdapat tiga</w:t>
      </w:r>
      <w:r w:rsidR="00A71B63">
        <w:rPr>
          <w:rFonts w:ascii="Times New Roman" w:hAnsi="Times New Roman" w:cs="Times New Roman"/>
          <w:bCs/>
          <w:sz w:val="24"/>
          <w:szCs w:val="24"/>
        </w:rPr>
        <w:t xml:space="preserve"> pengendalian, hal ini untuk menentukan standar kualitas baik dalam hal ukuran atau bentuk yang dihasilkan dan bertujuan untuk meminimumkan biaya proses produksi sehingga dana yang dipakai dapat dimanfaatkan untuk kegiatan yang lebih produktif.</w:t>
      </w:r>
    </w:p>
    <w:p w:rsidR="00F2660B" w:rsidRPr="0079184D" w:rsidRDefault="00A71B63" w:rsidP="00F82F87">
      <w:pPr>
        <w:spacing w:after="0" w:line="480" w:lineRule="auto"/>
        <w:rPr>
          <w:rFonts w:ascii="Times New Roman" w:hAnsi="Times New Roman" w:cs="Times New Roman"/>
          <w:bCs/>
          <w:sz w:val="24"/>
          <w:szCs w:val="24"/>
        </w:rPr>
      </w:pPr>
      <w:r>
        <w:rPr>
          <w:rFonts w:ascii="Times New Roman" w:hAnsi="Times New Roman" w:cs="Times New Roman"/>
          <w:bCs/>
          <w:sz w:val="24"/>
          <w:szCs w:val="24"/>
        </w:rPr>
        <w:t>Penjelasan gambar sebagai berikut:</w:t>
      </w:r>
    </w:p>
    <w:p w:rsidR="00F2660B" w:rsidRPr="0079184D" w:rsidRDefault="00642B5F" w:rsidP="0079184D">
      <w:pPr>
        <w:pStyle w:val="ListParagraph"/>
        <w:numPr>
          <w:ilvl w:val="0"/>
          <w:numId w:val="27"/>
        </w:numPr>
        <w:spacing w:after="160" w:line="480" w:lineRule="auto"/>
        <w:ind w:left="1134" w:hanging="425"/>
        <w:jc w:val="both"/>
        <w:rPr>
          <w:rFonts w:ascii="Times New Roman" w:hAnsi="Times New Roman" w:cs="Times New Roman"/>
          <w:bCs/>
          <w:sz w:val="24"/>
          <w:szCs w:val="24"/>
        </w:rPr>
      </w:pPr>
      <w:r w:rsidRPr="007E63E1">
        <w:rPr>
          <w:rFonts w:ascii="Times New Roman" w:hAnsi="Times New Roman" w:cs="Times New Roman"/>
          <w:sz w:val="24"/>
          <w:szCs w:val="24"/>
        </w:rPr>
        <w:t>Proses pertama diawali dengan penerimaan</w:t>
      </w:r>
      <w:r w:rsidR="00F82F87">
        <w:rPr>
          <w:rFonts w:ascii="Times New Roman" w:hAnsi="Times New Roman" w:cs="Times New Roman"/>
          <w:sz w:val="24"/>
          <w:szCs w:val="24"/>
        </w:rPr>
        <w:t xml:space="preserve"> </w:t>
      </w:r>
      <w:r w:rsidRPr="007E63E1">
        <w:rPr>
          <w:rFonts w:ascii="Times New Roman" w:hAnsi="Times New Roman" w:cs="Times New Roman"/>
          <w:sz w:val="24"/>
          <w:szCs w:val="24"/>
        </w:rPr>
        <w:t xml:space="preserve"> </w:t>
      </w:r>
      <w:r w:rsidR="00F82F87">
        <w:rPr>
          <w:rFonts w:ascii="Times New Roman" w:hAnsi="Times New Roman" w:cs="Times New Roman"/>
          <w:sz w:val="24"/>
          <w:szCs w:val="24"/>
        </w:rPr>
        <w:t>bahan Baku teh oleh QC dari hulu</w:t>
      </w:r>
      <w:r w:rsidRPr="007E63E1">
        <w:rPr>
          <w:rFonts w:ascii="Times New Roman" w:hAnsi="Times New Roman" w:cs="Times New Roman"/>
          <w:sz w:val="24"/>
          <w:szCs w:val="24"/>
        </w:rPr>
        <w:t xml:space="preserve"> berupa </w:t>
      </w:r>
      <w:r w:rsidR="0079184D">
        <w:rPr>
          <w:rFonts w:ascii="Times New Roman" w:hAnsi="Times New Roman" w:cs="Times New Roman"/>
          <w:sz w:val="24"/>
          <w:szCs w:val="24"/>
        </w:rPr>
        <w:t>teh yang siap untuk di</w:t>
      </w:r>
      <w:r w:rsidR="00F82F87">
        <w:rPr>
          <w:rFonts w:ascii="Times New Roman" w:hAnsi="Times New Roman" w:cs="Times New Roman"/>
          <w:sz w:val="24"/>
          <w:szCs w:val="24"/>
        </w:rPr>
        <w:t>olah</w:t>
      </w:r>
      <w:r w:rsidR="0079184D">
        <w:rPr>
          <w:rFonts w:ascii="Times New Roman" w:hAnsi="Times New Roman" w:cs="Times New Roman"/>
          <w:sz w:val="24"/>
          <w:szCs w:val="24"/>
        </w:rPr>
        <w:t>,</w:t>
      </w:r>
      <w:r w:rsidR="00F82F87">
        <w:rPr>
          <w:rFonts w:ascii="Times New Roman" w:hAnsi="Times New Roman" w:cs="Times New Roman"/>
          <w:sz w:val="24"/>
          <w:szCs w:val="24"/>
        </w:rPr>
        <w:t xml:space="preserve"> yang mana untuk mene</w:t>
      </w:r>
      <w:r w:rsidR="0079184D">
        <w:rPr>
          <w:rFonts w:ascii="Times New Roman" w:hAnsi="Times New Roman" w:cs="Times New Roman"/>
          <w:sz w:val="24"/>
          <w:szCs w:val="24"/>
        </w:rPr>
        <w:t>ntukan standar  kulitas teh</w:t>
      </w:r>
      <w:r w:rsidR="00F82F87">
        <w:rPr>
          <w:rFonts w:ascii="Times New Roman" w:hAnsi="Times New Roman" w:cs="Times New Roman"/>
          <w:sz w:val="24"/>
          <w:szCs w:val="24"/>
        </w:rPr>
        <w:t xml:space="preserve"> akan di produksi</w:t>
      </w:r>
      <w:r w:rsidRPr="007E63E1">
        <w:rPr>
          <w:rFonts w:ascii="Times New Roman" w:hAnsi="Times New Roman" w:cs="Times New Roman"/>
          <w:sz w:val="24"/>
          <w:szCs w:val="24"/>
        </w:rPr>
        <w:t>.</w:t>
      </w:r>
    </w:p>
    <w:p w:rsidR="00F2660B" w:rsidRPr="0079184D" w:rsidRDefault="00642B5F" w:rsidP="0079184D">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Setelah</w:t>
      </w:r>
      <w:r w:rsidR="00864D11">
        <w:rPr>
          <w:rFonts w:ascii="Times New Roman" w:hAnsi="Times New Roman" w:cs="Times New Roman"/>
          <w:sz w:val="24"/>
          <w:szCs w:val="24"/>
        </w:rPr>
        <w:t xml:space="preserve"> bahan baku di terima dan di proses oleh </w:t>
      </w:r>
      <w:r w:rsidR="00F82F87">
        <w:rPr>
          <w:rFonts w:ascii="Times New Roman" w:hAnsi="Times New Roman" w:cs="Times New Roman"/>
          <w:sz w:val="24"/>
          <w:szCs w:val="24"/>
        </w:rPr>
        <w:t>QC</w:t>
      </w:r>
      <w:r w:rsidR="0079184D">
        <w:rPr>
          <w:rFonts w:ascii="Times New Roman" w:hAnsi="Times New Roman" w:cs="Times New Roman"/>
          <w:sz w:val="24"/>
          <w:szCs w:val="24"/>
        </w:rPr>
        <w:t>,</w:t>
      </w:r>
      <w:r w:rsidR="00F82F87">
        <w:rPr>
          <w:rFonts w:ascii="Times New Roman" w:hAnsi="Times New Roman" w:cs="Times New Roman"/>
          <w:sz w:val="24"/>
          <w:szCs w:val="24"/>
        </w:rPr>
        <w:t xml:space="preserve"> lalu bahan</w:t>
      </w:r>
      <w:r w:rsidR="00864D11">
        <w:rPr>
          <w:rFonts w:ascii="Times New Roman" w:hAnsi="Times New Roman" w:cs="Times New Roman"/>
          <w:sz w:val="24"/>
          <w:szCs w:val="24"/>
        </w:rPr>
        <w:t xml:space="preserve"> baku di simpan di gudang bahan baku </w:t>
      </w:r>
      <w:r w:rsidR="0079184D">
        <w:rPr>
          <w:rFonts w:ascii="Times New Roman" w:hAnsi="Times New Roman" w:cs="Times New Roman"/>
          <w:sz w:val="24"/>
          <w:szCs w:val="24"/>
        </w:rPr>
        <w:t xml:space="preserve">dan </w:t>
      </w:r>
      <w:r w:rsidR="00864D11">
        <w:rPr>
          <w:rFonts w:ascii="Times New Roman" w:hAnsi="Times New Roman" w:cs="Times New Roman"/>
          <w:sz w:val="24"/>
          <w:szCs w:val="24"/>
        </w:rPr>
        <w:t>di</w:t>
      </w:r>
      <w:r w:rsidR="0079184D">
        <w:rPr>
          <w:rFonts w:ascii="Times New Roman" w:hAnsi="Times New Roman" w:cs="Times New Roman"/>
          <w:sz w:val="24"/>
          <w:szCs w:val="24"/>
        </w:rPr>
        <w:t xml:space="preserve"> satukan dengan bahan baku lain</w:t>
      </w:r>
      <w:r w:rsidR="00864D11">
        <w:rPr>
          <w:rFonts w:ascii="Times New Roman" w:hAnsi="Times New Roman" w:cs="Times New Roman"/>
          <w:sz w:val="24"/>
          <w:szCs w:val="24"/>
        </w:rPr>
        <w:t>nya yang siap untuk di produksi</w:t>
      </w:r>
      <w:r>
        <w:rPr>
          <w:rFonts w:ascii="Times New Roman" w:hAnsi="Times New Roman" w:cs="Times New Roman"/>
          <w:sz w:val="24"/>
          <w:szCs w:val="24"/>
        </w:rPr>
        <w:t>.</w:t>
      </w:r>
    </w:p>
    <w:p w:rsidR="00F2660B" w:rsidRPr="0079184D" w:rsidRDefault="00642B5F" w:rsidP="0079184D">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Selanjutnya  </w:t>
      </w:r>
      <w:r w:rsidR="002F392A">
        <w:rPr>
          <w:rFonts w:ascii="Times New Roman" w:hAnsi="Times New Roman" w:cs="Times New Roman"/>
          <w:sz w:val="24"/>
          <w:szCs w:val="24"/>
        </w:rPr>
        <w:t>bahan bahan teh yang di simpan</w:t>
      </w:r>
      <w:r w:rsidR="00864D11">
        <w:rPr>
          <w:rFonts w:ascii="Times New Roman" w:hAnsi="Times New Roman" w:cs="Times New Roman"/>
          <w:sz w:val="24"/>
          <w:szCs w:val="24"/>
        </w:rPr>
        <w:t xml:space="preserve"> di gudang bahan baku di pindahkan ke ruang produksi dan teh di masukan ke dalam mesin </w:t>
      </w:r>
      <w:r w:rsidR="00864D11" w:rsidRPr="0079184D">
        <w:rPr>
          <w:rFonts w:ascii="Times New Roman" w:hAnsi="Times New Roman" w:cs="Times New Roman"/>
          <w:i/>
          <w:sz w:val="24"/>
          <w:szCs w:val="24"/>
        </w:rPr>
        <w:t>Blending</w:t>
      </w:r>
      <w:r w:rsidR="00864D11">
        <w:rPr>
          <w:rFonts w:ascii="Times New Roman" w:hAnsi="Times New Roman" w:cs="Times New Roman"/>
          <w:sz w:val="24"/>
          <w:szCs w:val="24"/>
        </w:rPr>
        <w:t xml:space="preserve"> dan di </w:t>
      </w:r>
      <w:r w:rsidR="00864D11" w:rsidRPr="0079184D">
        <w:rPr>
          <w:rFonts w:ascii="Times New Roman" w:hAnsi="Times New Roman" w:cs="Times New Roman"/>
          <w:i/>
          <w:sz w:val="24"/>
          <w:szCs w:val="24"/>
        </w:rPr>
        <w:t>mixer</w:t>
      </w:r>
      <w:r w:rsidR="0079184D">
        <w:rPr>
          <w:rFonts w:ascii="Times New Roman" w:hAnsi="Times New Roman" w:cs="Times New Roman"/>
          <w:sz w:val="24"/>
          <w:szCs w:val="24"/>
        </w:rPr>
        <w:t xml:space="preserve"> selama 5 menit </w:t>
      </w:r>
      <w:r w:rsidR="00864D11">
        <w:rPr>
          <w:rFonts w:ascii="Times New Roman" w:hAnsi="Times New Roman" w:cs="Times New Roman"/>
          <w:sz w:val="24"/>
          <w:szCs w:val="24"/>
        </w:rPr>
        <w:t>agar bahan bahan teh teraduk denga</w:t>
      </w:r>
      <w:r w:rsidR="0079184D">
        <w:rPr>
          <w:rFonts w:ascii="Times New Roman" w:hAnsi="Times New Roman" w:cs="Times New Roman"/>
          <w:sz w:val="24"/>
          <w:szCs w:val="24"/>
        </w:rPr>
        <w:t>r rata, mengapa harus 5 menit? Karena i</w:t>
      </w:r>
      <w:r w:rsidR="00864D11">
        <w:rPr>
          <w:rFonts w:ascii="Times New Roman" w:hAnsi="Times New Roman" w:cs="Times New Roman"/>
          <w:sz w:val="24"/>
          <w:szCs w:val="24"/>
        </w:rPr>
        <w:t>tu adalah waktu ideal</w:t>
      </w:r>
      <w:r w:rsidR="0079184D">
        <w:rPr>
          <w:rFonts w:ascii="Times New Roman" w:hAnsi="Times New Roman" w:cs="Times New Roman"/>
          <w:sz w:val="24"/>
          <w:szCs w:val="24"/>
        </w:rPr>
        <w:t>,</w:t>
      </w:r>
      <w:r w:rsidR="00864D11">
        <w:rPr>
          <w:rFonts w:ascii="Times New Roman" w:hAnsi="Times New Roman" w:cs="Times New Roman"/>
          <w:sz w:val="24"/>
          <w:szCs w:val="24"/>
        </w:rPr>
        <w:t xml:space="preserve"> apabila lebih dari 5 menit di takutkan kualitas teh menurun</w:t>
      </w:r>
      <w:r>
        <w:rPr>
          <w:rFonts w:ascii="Times New Roman" w:hAnsi="Times New Roman" w:cs="Times New Roman"/>
          <w:sz w:val="24"/>
          <w:szCs w:val="24"/>
        </w:rPr>
        <w:t xml:space="preserve">. </w:t>
      </w:r>
    </w:p>
    <w:p w:rsidR="00642B5F" w:rsidRPr="005665B1" w:rsidRDefault="00642B5F" w:rsidP="00642B5F">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Setelah </w:t>
      </w:r>
      <w:r w:rsidR="002F392A">
        <w:rPr>
          <w:rFonts w:ascii="Times New Roman" w:hAnsi="Times New Roman" w:cs="Times New Roman"/>
          <w:sz w:val="24"/>
          <w:szCs w:val="24"/>
        </w:rPr>
        <w:t>teh dimasukan ke dalam mesin blending</w:t>
      </w:r>
      <w:r w:rsidR="0079184D">
        <w:rPr>
          <w:rFonts w:ascii="Times New Roman" w:hAnsi="Times New Roman" w:cs="Times New Roman"/>
          <w:sz w:val="24"/>
          <w:szCs w:val="24"/>
        </w:rPr>
        <w:t>,</w:t>
      </w:r>
      <w:r w:rsidR="002F392A">
        <w:rPr>
          <w:rFonts w:ascii="Times New Roman" w:hAnsi="Times New Roman" w:cs="Times New Roman"/>
          <w:sz w:val="24"/>
          <w:szCs w:val="24"/>
        </w:rPr>
        <w:t xml:space="preserve"> tahap selanjutnya yaitu me</w:t>
      </w:r>
      <w:r w:rsidR="0079184D">
        <w:rPr>
          <w:rFonts w:ascii="Times New Roman" w:hAnsi="Times New Roman" w:cs="Times New Roman"/>
          <w:sz w:val="24"/>
          <w:szCs w:val="24"/>
        </w:rPr>
        <w:t>m</w:t>
      </w:r>
      <w:r w:rsidR="002F392A">
        <w:rPr>
          <w:rFonts w:ascii="Times New Roman" w:hAnsi="Times New Roman" w:cs="Times New Roman"/>
          <w:sz w:val="24"/>
          <w:szCs w:val="24"/>
        </w:rPr>
        <w:t xml:space="preserve">indahkan teh ke mesin EC untuk mengolah teh yang sudah di </w:t>
      </w:r>
      <w:r w:rsidR="0079184D">
        <w:rPr>
          <w:rFonts w:ascii="Times New Roman" w:hAnsi="Times New Roman" w:cs="Times New Roman"/>
          <w:i/>
          <w:sz w:val="24"/>
          <w:szCs w:val="24"/>
        </w:rPr>
        <w:t xml:space="preserve">mixer </w:t>
      </w:r>
      <w:r w:rsidR="002F392A">
        <w:rPr>
          <w:rFonts w:ascii="Times New Roman" w:hAnsi="Times New Roman" w:cs="Times New Roman"/>
          <w:sz w:val="24"/>
          <w:szCs w:val="24"/>
        </w:rPr>
        <w:t>menjadi t</w:t>
      </w:r>
      <w:r w:rsidR="00187289">
        <w:rPr>
          <w:rFonts w:ascii="Times New Roman" w:hAnsi="Times New Roman" w:cs="Times New Roman"/>
          <w:sz w:val="24"/>
          <w:szCs w:val="24"/>
        </w:rPr>
        <w:t>eh celup</w:t>
      </w:r>
      <w:r w:rsidR="00FB0BA1">
        <w:rPr>
          <w:rFonts w:ascii="Times New Roman" w:hAnsi="Times New Roman" w:cs="Times New Roman"/>
          <w:sz w:val="24"/>
          <w:szCs w:val="24"/>
        </w:rPr>
        <w:t xml:space="preserve">, dibagian ini terdapat QC Proccess di </w:t>
      </w:r>
      <w:r w:rsidR="00187289">
        <w:rPr>
          <w:rFonts w:ascii="Times New Roman" w:hAnsi="Times New Roman" w:cs="Times New Roman"/>
          <w:sz w:val="24"/>
          <w:szCs w:val="24"/>
        </w:rPr>
        <w:t>dalam</w:t>
      </w:r>
      <w:r w:rsidR="00FB0BA1">
        <w:rPr>
          <w:rFonts w:ascii="Times New Roman" w:hAnsi="Times New Roman" w:cs="Times New Roman"/>
          <w:sz w:val="24"/>
          <w:szCs w:val="24"/>
        </w:rPr>
        <w:t>nya untu</w:t>
      </w:r>
      <w:r w:rsidR="00187289">
        <w:rPr>
          <w:rFonts w:ascii="Times New Roman" w:hAnsi="Times New Roman" w:cs="Times New Roman"/>
          <w:sz w:val="24"/>
          <w:szCs w:val="24"/>
        </w:rPr>
        <w:t>k memisahkan teh celup</w:t>
      </w:r>
      <w:r w:rsidR="00FB0BA1">
        <w:rPr>
          <w:rFonts w:ascii="Times New Roman" w:hAnsi="Times New Roman" w:cs="Times New Roman"/>
          <w:sz w:val="24"/>
          <w:szCs w:val="24"/>
        </w:rPr>
        <w:t xml:space="preserve"> yang rusak</w:t>
      </w:r>
      <w:r w:rsidR="002F392A">
        <w:rPr>
          <w:rFonts w:ascii="Times New Roman" w:hAnsi="Times New Roman" w:cs="Times New Roman"/>
          <w:sz w:val="24"/>
          <w:szCs w:val="24"/>
        </w:rPr>
        <w:t>.</w:t>
      </w:r>
    </w:p>
    <w:p w:rsidR="00F2660B" w:rsidRPr="00187289" w:rsidRDefault="002F392A" w:rsidP="00187289">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Semua t</w:t>
      </w:r>
      <w:r w:rsidRPr="002F392A">
        <w:rPr>
          <w:rFonts w:ascii="Times New Roman" w:hAnsi="Times New Roman" w:cs="Times New Roman"/>
          <w:sz w:val="24"/>
          <w:szCs w:val="24"/>
        </w:rPr>
        <w:t>eh celup</w:t>
      </w:r>
      <w:r w:rsidR="00187289">
        <w:rPr>
          <w:rFonts w:ascii="Times New Roman" w:hAnsi="Times New Roman" w:cs="Times New Roman"/>
          <w:sz w:val="24"/>
          <w:szCs w:val="24"/>
        </w:rPr>
        <w:t xml:space="preserve"> </w:t>
      </w:r>
      <w:r w:rsidRPr="002F392A">
        <w:rPr>
          <w:rFonts w:ascii="Times New Roman" w:hAnsi="Times New Roman" w:cs="Times New Roman"/>
          <w:sz w:val="24"/>
          <w:szCs w:val="24"/>
        </w:rPr>
        <w:t>yang sudah jadi lalu</w:t>
      </w:r>
      <w:r>
        <w:rPr>
          <w:rFonts w:ascii="Times New Roman" w:hAnsi="Times New Roman" w:cs="Times New Roman"/>
          <w:sz w:val="24"/>
          <w:szCs w:val="24"/>
        </w:rPr>
        <w:t xml:space="preserve"> dimasukan ke dalam dus</w:t>
      </w:r>
      <w:r w:rsidR="0077227A">
        <w:rPr>
          <w:rFonts w:ascii="Times New Roman" w:hAnsi="Times New Roman" w:cs="Times New Roman"/>
          <w:sz w:val="24"/>
          <w:szCs w:val="24"/>
        </w:rPr>
        <w:t xml:space="preserve"> yang menjadi teh kemasan</w:t>
      </w:r>
      <w:r w:rsidR="00642B5F">
        <w:rPr>
          <w:rFonts w:ascii="Times New Roman" w:hAnsi="Times New Roman" w:cs="Times New Roman"/>
          <w:sz w:val="24"/>
          <w:szCs w:val="24"/>
        </w:rPr>
        <w:t>.</w:t>
      </w:r>
    </w:p>
    <w:p w:rsidR="00F2660B" w:rsidRPr="00187289" w:rsidRDefault="0077227A" w:rsidP="00187289">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Semua teh yang telah di masukan ke dalam kemasan lalu di masukan ke mesin ME untuk membungkus teh kemasan dengan plastik opp guna</w:t>
      </w:r>
      <w:r w:rsidR="00187289">
        <w:rPr>
          <w:rFonts w:ascii="Times New Roman" w:hAnsi="Times New Roman" w:cs="Times New Roman"/>
          <w:sz w:val="24"/>
          <w:szCs w:val="24"/>
        </w:rPr>
        <w:t xml:space="preserve"> agar setiap teh kemasan terjaga</w:t>
      </w:r>
      <w:r>
        <w:rPr>
          <w:rFonts w:ascii="Times New Roman" w:hAnsi="Times New Roman" w:cs="Times New Roman"/>
          <w:sz w:val="24"/>
          <w:szCs w:val="24"/>
        </w:rPr>
        <w:t xml:space="preserve"> </w:t>
      </w:r>
      <w:r w:rsidR="00187289">
        <w:rPr>
          <w:rFonts w:ascii="Times New Roman" w:hAnsi="Times New Roman" w:cs="Times New Roman"/>
          <w:sz w:val="24"/>
          <w:szCs w:val="24"/>
        </w:rPr>
        <w:t>ke</w:t>
      </w:r>
      <w:r>
        <w:rPr>
          <w:rFonts w:ascii="Times New Roman" w:hAnsi="Times New Roman" w:cs="Times New Roman"/>
          <w:sz w:val="24"/>
          <w:szCs w:val="24"/>
        </w:rPr>
        <w:t>higienis</w:t>
      </w:r>
      <w:r w:rsidR="00187289">
        <w:rPr>
          <w:rFonts w:ascii="Times New Roman" w:hAnsi="Times New Roman" w:cs="Times New Roman"/>
          <w:sz w:val="24"/>
          <w:szCs w:val="24"/>
        </w:rPr>
        <w:t>annya,</w:t>
      </w:r>
      <w:r>
        <w:rPr>
          <w:rFonts w:ascii="Times New Roman" w:hAnsi="Times New Roman" w:cs="Times New Roman"/>
          <w:sz w:val="24"/>
          <w:szCs w:val="24"/>
        </w:rPr>
        <w:t xml:space="preserve"> kualitasnya</w:t>
      </w:r>
      <w:r w:rsidR="00F2660B">
        <w:rPr>
          <w:rFonts w:ascii="Times New Roman" w:hAnsi="Times New Roman" w:cs="Times New Roman"/>
          <w:sz w:val="24"/>
          <w:szCs w:val="24"/>
        </w:rPr>
        <w:t xml:space="preserve"> dan semua dus yang telah di bungkus dengan pelastik opp dimasukan ke dalam karton </w:t>
      </w:r>
      <w:r>
        <w:rPr>
          <w:rFonts w:ascii="Times New Roman" w:hAnsi="Times New Roman" w:cs="Times New Roman"/>
          <w:sz w:val="24"/>
          <w:szCs w:val="24"/>
        </w:rPr>
        <w:t xml:space="preserve">, dalam tahap ini terdapat tahap QC </w:t>
      </w:r>
      <w:r w:rsidR="00F2660B">
        <w:rPr>
          <w:rFonts w:ascii="Times New Roman" w:hAnsi="Times New Roman" w:cs="Times New Roman"/>
          <w:sz w:val="24"/>
          <w:szCs w:val="24"/>
        </w:rPr>
        <w:t xml:space="preserve">proccess </w:t>
      </w:r>
      <w:r>
        <w:rPr>
          <w:rFonts w:ascii="Times New Roman" w:hAnsi="Times New Roman" w:cs="Times New Roman"/>
          <w:sz w:val="24"/>
          <w:szCs w:val="24"/>
        </w:rPr>
        <w:t xml:space="preserve">akhir </w:t>
      </w:r>
      <w:r w:rsidR="00F2660B">
        <w:rPr>
          <w:rFonts w:ascii="Times New Roman" w:hAnsi="Times New Roman" w:cs="Times New Roman"/>
          <w:sz w:val="24"/>
          <w:szCs w:val="24"/>
        </w:rPr>
        <w:t>dimana tahap ini adalah akhir dari proses produksi</w:t>
      </w:r>
      <w:r>
        <w:rPr>
          <w:rFonts w:ascii="Times New Roman" w:hAnsi="Times New Roman" w:cs="Times New Roman"/>
          <w:sz w:val="24"/>
          <w:szCs w:val="24"/>
        </w:rPr>
        <w:t>.</w:t>
      </w:r>
    </w:p>
    <w:p w:rsidR="005E40E1" w:rsidRPr="00187289" w:rsidRDefault="00F2660B" w:rsidP="005E40E1">
      <w:pPr>
        <w:pStyle w:val="ListParagraph"/>
        <w:numPr>
          <w:ilvl w:val="0"/>
          <w:numId w:val="27"/>
        </w:numPr>
        <w:spacing w:after="16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S</w:t>
      </w:r>
      <w:r w:rsidR="00187289">
        <w:rPr>
          <w:rFonts w:ascii="Times New Roman" w:hAnsi="Times New Roman" w:cs="Times New Roman"/>
          <w:sz w:val="24"/>
          <w:szCs w:val="24"/>
        </w:rPr>
        <w:t>emua dus yang telah masukan kedalam karton dipindahkan ke</w:t>
      </w:r>
      <w:r>
        <w:rPr>
          <w:rFonts w:ascii="Times New Roman" w:hAnsi="Times New Roman" w:cs="Times New Roman"/>
          <w:sz w:val="24"/>
          <w:szCs w:val="24"/>
        </w:rPr>
        <w:t>dalam gudang bahan jadi sesuai dengan cop (nomor produksi) untuk memudah kan setiap pesanan konsumen.</w:t>
      </w:r>
    </w:p>
    <w:p w:rsidR="005E40E1" w:rsidRDefault="005E40E1" w:rsidP="005E40E1">
      <w:pPr>
        <w:pStyle w:val="ListParagraph"/>
        <w:spacing w:line="480" w:lineRule="auto"/>
        <w:ind w:left="0" w:firstLine="720"/>
        <w:jc w:val="both"/>
        <w:rPr>
          <w:rFonts w:ascii="Times New Roman" w:eastAsia="Times New Roman" w:hAnsi="Times New Roman"/>
          <w:color w:val="000000"/>
          <w:sz w:val="24"/>
          <w:szCs w:val="24"/>
        </w:rPr>
      </w:pPr>
      <w:r>
        <w:rPr>
          <w:rFonts w:ascii="Times New Roman" w:hAnsi="Times New Roman"/>
          <w:sz w:val="24"/>
          <w:szCs w:val="24"/>
        </w:rPr>
        <w:t>Setelah diketahui p</w:t>
      </w:r>
      <w:r w:rsidR="00A30A08">
        <w:rPr>
          <w:rFonts w:ascii="Times New Roman" w:hAnsi="Times New Roman"/>
          <w:sz w:val="24"/>
          <w:szCs w:val="24"/>
        </w:rPr>
        <w:t>roses produksi dari Pabrik Teh W</w:t>
      </w:r>
      <w:r>
        <w:rPr>
          <w:rFonts w:ascii="Times New Roman" w:hAnsi="Times New Roman"/>
          <w:sz w:val="24"/>
          <w:szCs w:val="24"/>
        </w:rPr>
        <w:t xml:space="preserve">alini IHT (PT. Perkebunan Nusantara VIII) maka pada pembahasan selanjutnya untuk mengetahui pengendalian produksi periode Maret 2017 sampai Februari 2018 </w:t>
      </w:r>
    </w:p>
    <w:p w:rsidR="00F2660B" w:rsidRPr="00F2660B" w:rsidRDefault="00F2660B" w:rsidP="000C14AC">
      <w:pPr>
        <w:pStyle w:val="ListParagraph"/>
        <w:spacing w:after="0" w:line="480" w:lineRule="auto"/>
        <w:ind w:left="1134"/>
        <w:jc w:val="both"/>
        <w:rPr>
          <w:rFonts w:ascii="Times New Roman" w:hAnsi="Times New Roman" w:cs="Times New Roman"/>
          <w:sz w:val="24"/>
          <w:szCs w:val="24"/>
        </w:rPr>
      </w:pPr>
    </w:p>
    <w:p w:rsidR="00F7744B" w:rsidRDefault="005E40E1" w:rsidP="000C14AC">
      <w:pPr>
        <w:pStyle w:val="Heading2"/>
        <w:rPr>
          <w:i/>
        </w:rPr>
      </w:pPr>
      <w:r>
        <w:t>P</w:t>
      </w:r>
      <w:r w:rsidRPr="005E40E1">
        <w:t xml:space="preserve">engendalian kualitas teh kemasan dengan </w:t>
      </w:r>
      <w:r w:rsidR="00F7744B">
        <w:t>menggunakan metode</w:t>
      </w:r>
      <w:r w:rsidR="00065A3C">
        <w:t xml:space="preserve"> </w:t>
      </w:r>
      <w:r w:rsidR="00065A3C">
        <w:rPr>
          <w:i/>
        </w:rPr>
        <w:t>Six Sigma</w:t>
      </w:r>
      <w:r w:rsidRPr="005E40E1">
        <w:rPr>
          <w:i/>
        </w:rPr>
        <w:t xml:space="preserve"> </w:t>
      </w:r>
    </w:p>
    <w:p w:rsidR="007B3184" w:rsidRPr="007B3184" w:rsidRDefault="007B3184" w:rsidP="007B3184">
      <w:pPr>
        <w:pStyle w:val="Heading3"/>
        <w:numPr>
          <w:ilvl w:val="0"/>
          <w:numId w:val="0"/>
        </w:numPr>
        <w:ind w:left="709" w:hanging="709"/>
      </w:pPr>
      <w:r>
        <w:rPr>
          <w:i w:val="0"/>
        </w:rPr>
        <w:t xml:space="preserve">4.2.1 </w:t>
      </w:r>
      <w:r w:rsidRPr="007B3184">
        <w:rPr>
          <w:i w:val="0"/>
        </w:rPr>
        <w:t>Nilai</w:t>
      </w:r>
      <w:r w:rsidRPr="007B3184">
        <w:t xml:space="preserve"> </w:t>
      </w:r>
      <w:r w:rsidR="00A55CCB">
        <w:t xml:space="preserve">Sigma </w:t>
      </w:r>
      <w:r w:rsidR="00A55CCB" w:rsidRPr="00A55CCB">
        <w:rPr>
          <w:i w:val="0"/>
        </w:rPr>
        <w:t>dari proses produksi</w:t>
      </w:r>
    </w:p>
    <w:p w:rsidR="00FE37F1" w:rsidRDefault="00FE37F1" w:rsidP="00FE37F1">
      <w:pPr>
        <w:pStyle w:val="ListParagraph"/>
        <w:spacing w:line="480" w:lineRule="auto"/>
        <w:ind w:left="0" w:firstLine="72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Berdasarkan hasil wawancara dengan bapak Yayat dan observasi langsung mengenai produk cacat serta beberapa jenis cacat yaitu filter paper rusak, cacat benang putus dan cacat pada </w:t>
      </w:r>
      <w:r w:rsidRPr="00D332EC">
        <w:rPr>
          <w:rFonts w:ascii="Times New Roman" w:eastAsia="Times New Roman" w:hAnsi="Times New Roman"/>
          <w:i/>
          <w:color w:val="000000"/>
          <w:sz w:val="24"/>
          <w:szCs w:val="24"/>
        </w:rPr>
        <w:t>packaging</w:t>
      </w:r>
      <w:r>
        <w:rPr>
          <w:rFonts w:ascii="Times New Roman" w:eastAsia="Times New Roman" w:hAnsi="Times New Roman"/>
          <w:color w:val="000000"/>
          <w:sz w:val="24"/>
          <w:szCs w:val="24"/>
        </w:rPr>
        <w:t xml:space="preserve"> untuk mengetahui lebih jelas mengenai jenis cacat dapat dilihat pada hasil penilaian menggunakan lembar</w:t>
      </w:r>
      <w:r>
        <w:rPr>
          <w:rFonts w:ascii="Times New Roman" w:eastAsia="Times New Roman" w:hAnsi="Times New Roman"/>
          <w:i/>
          <w:color w:val="000000"/>
          <w:sz w:val="24"/>
          <w:szCs w:val="24"/>
        </w:rPr>
        <w:t xml:space="preserve"> Check Sheet</w:t>
      </w:r>
      <w:r>
        <w:rPr>
          <w:rFonts w:ascii="Times New Roman" w:eastAsia="Times New Roman" w:hAnsi="Times New Roman"/>
          <w:color w:val="000000"/>
          <w:sz w:val="24"/>
          <w:szCs w:val="24"/>
        </w:rPr>
        <w:t xml:space="preserve"> yang diolah maka dibuatlah tabel sebagai berikut:</w:t>
      </w:r>
    </w:p>
    <w:p w:rsidR="00FE37F1" w:rsidRDefault="00FE37F1" w:rsidP="00FE37F1">
      <w:pPr>
        <w:pStyle w:val="ListParagraph"/>
        <w:spacing w:after="0" w:line="360" w:lineRule="auto"/>
        <w:ind w:left="0"/>
        <w:rPr>
          <w:rFonts w:ascii="Times New Roman" w:eastAsia="Times New Roman" w:hAnsi="Times New Roman"/>
          <w:color w:val="000000"/>
          <w:sz w:val="24"/>
          <w:szCs w:val="24"/>
        </w:rPr>
      </w:pPr>
    </w:p>
    <w:p w:rsidR="00FE37F1" w:rsidRDefault="00FE37F1" w:rsidP="00FE37F1">
      <w:pPr>
        <w:pStyle w:val="ListParagraph"/>
        <w:spacing w:after="0" w:line="360" w:lineRule="auto"/>
        <w:ind w:left="0"/>
        <w:rPr>
          <w:rFonts w:ascii="Times New Roman" w:eastAsia="Times New Roman" w:hAnsi="Times New Roman"/>
          <w:color w:val="000000"/>
          <w:sz w:val="24"/>
          <w:szCs w:val="24"/>
        </w:rPr>
      </w:pPr>
    </w:p>
    <w:p w:rsidR="00FE37F1" w:rsidRDefault="00FE37F1" w:rsidP="00FE37F1">
      <w:pPr>
        <w:pStyle w:val="ListParagraph"/>
        <w:spacing w:after="0" w:line="360" w:lineRule="auto"/>
        <w:ind w:left="0"/>
        <w:rPr>
          <w:rFonts w:ascii="Times New Roman" w:eastAsia="Times New Roman" w:hAnsi="Times New Roman"/>
          <w:color w:val="000000"/>
          <w:sz w:val="24"/>
          <w:szCs w:val="24"/>
        </w:rPr>
      </w:pPr>
    </w:p>
    <w:p w:rsidR="00FE37F1" w:rsidRDefault="00FE37F1" w:rsidP="00FE37F1">
      <w:pPr>
        <w:pStyle w:val="ListParagraph"/>
        <w:spacing w:after="0" w:line="360" w:lineRule="auto"/>
        <w:ind w:left="0"/>
        <w:rPr>
          <w:rFonts w:ascii="Times New Roman" w:eastAsia="Times New Roman" w:hAnsi="Times New Roman"/>
          <w:color w:val="000000"/>
          <w:sz w:val="24"/>
          <w:szCs w:val="24"/>
        </w:rPr>
      </w:pPr>
    </w:p>
    <w:p w:rsidR="00FE37F1" w:rsidRPr="009C3B0C" w:rsidRDefault="00FE37F1" w:rsidP="00FE37F1">
      <w:pPr>
        <w:pStyle w:val="ListParagraph"/>
        <w:spacing w:after="0" w:line="360" w:lineRule="auto"/>
        <w:ind w:left="0"/>
        <w:jc w:val="center"/>
        <w:rPr>
          <w:rFonts w:ascii="Times New Roman" w:hAnsi="Times New Roman"/>
          <w:b/>
          <w:sz w:val="24"/>
          <w:szCs w:val="24"/>
        </w:rPr>
      </w:pPr>
      <w:r>
        <w:rPr>
          <w:rFonts w:ascii="Times New Roman" w:hAnsi="Times New Roman"/>
          <w:b/>
          <w:sz w:val="24"/>
          <w:szCs w:val="24"/>
        </w:rPr>
        <w:lastRenderedPageBreak/>
        <w:t xml:space="preserve">Tabel 4.1 Data Produksi dan Produk Cacat Teh kemasan </w:t>
      </w:r>
      <w:r w:rsidRPr="00013C05">
        <w:rPr>
          <w:rFonts w:ascii="Times New Roman" w:hAnsi="Times New Roman"/>
          <w:b/>
          <w:i/>
          <w:sz w:val="24"/>
          <w:szCs w:val="24"/>
        </w:rPr>
        <w:t xml:space="preserve">TC Goalapara 25’S </w:t>
      </w:r>
      <w:r>
        <w:rPr>
          <w:rFonts w:ascii="Times New Roman" w:hAnsi="Times New Roman"/>
          <w:b/>
          <w:sz w:val="24"/>
          <w:szCs w:val="24"/>
        </w:rPr>
        <w:t xml:space="preserve">  Periode Maret 2017 - Februari 2018.</w:t>
      </w:r>
    </w:p>
    <w:tbl>
      <w:tblPr>
        <w:tblW w:w="88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496"/>
        <w:gridCol w:w="1417"/>
        <w:gridCol w:w="1134"/>
        <w:gridCol w:w="993"/>
        <w:gridCol w:w="1134"/>
        <w:gridCol w:w="936"/>
        <w:gridCol w:w="1282"/>
      </w:tblGrid>
      <w:tr w:rsidR="00FE37F1" w:rsidRPr="006912F2" w:rsidTr="00FE37F1">
        <w:trPr>
          <w:trHeight w:val="304"/>
        </w:trPr>
        <w:tc>
          <w:tcPr>
            <w:tcW w:w="504" w:type="dxa"/>
            <w:vMerge w:val="restart"/>
            <w:shd w:val="clear" w:color="auto" w:fill="548DD4"/>
            <w:textDirection w:val="tbRl"/>
            <w:vAlign w:val="center"/>
          </w:tcPr>
          <w:p w:rsidR="00FE37F1" w:rsidRPr="006912F2" w:rsidRDefault="00FE37F1" w:rsidP="00FE37F1">
            <w:pPr>
              <w:spacing w:after="0" w:line="240" w:lineRule="auto"/>
              <w:ind w:left="113" w:right="113"/>
              <w:jc w:val="center"/>
              <w:rPr>
                <w:rFonts w:ascii="Times New Roman" w:eastAsia="Times New Roman" w:hAnsi="Times New Roman"/>
                <w:b/>
                <w:color w:val="000000"/>
                <w:sz w:val="18"/>
                <w:szCs w:val="18"/>
                <w:lang w:eastAsia="id-ID"/>
              </w:rPr>
            </w:pPr>
          </w:p>
        </w:tc>
        <w:tc>
          <w:tcPr>
            <w:tcW w:w="1496" w:type="dxa"/>
            <w:vMerge w:val="restart"/>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Bulan</w:t>
            </w:r>
          </w:p>
        </w:tc>
        <w:tc>
          <w:tcPr>
            <w:tcW w:w="1417" w:type="dxa"/>
            <w:vMerge w:val="restart"/>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Produksi (pcs)</w:t>
            </w:r>
          </w:p>
        </w:tc>
        <w:tc>
          <w:tcPr>
            <w:tcW w:w="3261" w:type="dxa"/>
            <w:gridSpan w:val="3"/>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Produksi Cacat (pcs)</w:t>
            </w:r>
          </w:p>
        </w:tc>
        <w:tc>
          <w:tcPr>
            <w:tcW w:w="936" w:type="dxa"/>
            <w:vMerge w:val="restart"/>
            <w:shd w:val="clear" w:color="auto" w:fill="548DD4"/>
            <w:noWrap/>
            <w:vAlign w:val="center"/>
            <w:hideMark/>
          </w:tcPr>
          <w:p w:rsidR="00FE37F1" w:rsidRPr="006912F2" w:rsidRDefault="00FE37F1" w:rsidP="00FE37F1">
            <w:pPr>
              <w:spacing w:after="0"/>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Cacat (pcs)</w:t>
            </w:r>
          </w:p>
        </w:tc>
        <w:tc>
          <w:tcPr>
            <w:tcW w:w="1282" w:type="dxa"/>
            <w:vMerge w:val="restart"/>
            <w:shd w:val="clear" w:color="auto" w:fill="548DD4"/>
            <w:noWrap/>
            <w:vAlign w:val="center"/>
            <w:hideMark/>
          </w:tcPr>
          <w:p w:rsidR="00FE37F1" w:rsidRPr="006912F2" w:rsidRDefault="00FE37F1" w:rsidP="00FE37F1">
            <w:pPr>
              <w:spacing w:after="0"/>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Persentase Cacat (%)</w:t>
            </w:r>
          </w:p>
        </w:tc>
      </w:tr>
      <w:tr w:rsidR="00FE37F1" w:rsidRPr="006912F2" w:rsidTr="00FE37F1">
        <w:trPr>
          <w:trHeight w:val="304"/>
        </w:trPr>
        <w:tc>
          <w:tcPr>
            <w:tcW w:w="504" w:type="dxa"/>
            <w:vMerge/>
            <w:shd w:val="clear" w:color="auto" w:fill="548DD4"/>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496" w:type="dxa"/>
            <w:vMerge/>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417" w:type="dxa"/>
            <w:vMerge/>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134" w:type="dxa"/>
            <w:shd w:val="clear" w:color="auto" w:fill="548DD4"/>
            <w:noWrap/>
            <w:vAlign w:val="center"/>
            <w:hideMark/>
          </w:tcPr>
          <w:p w:rsidR="00FE37F1" w:rsidRPr="00FC4883" w:rsidRDefault="00FE37F1" w:rsidP="00FE37F1">
            <w:pPr>
              <w:spacing w:after="0" w:line="240" w:lineRule="auto"/>
              <w:rPr>
                <w:rFonts w:ascii="Times New Roman" w:eastAsia="Times New Roman" w:hAnsi="Times New Roman"/>
                <w:b/>
                <w:color w:val="000000"/>
                <w:sz w:val="18"/>
                <w:szCs w:val="18"/>
                <w:lang w:eastAsia="id-ID"/>
              </w:rPr>
            </w:pPr>
            <w:r w:rsidRPr="00FC4883">
              <w:rPr>
                <w:rFonts w:ascii="Times New Roman" w:eastAsia="Times New Roman" w:hAnsi="Times New Roman"/>
                <w:b/>
                <w:color w:val="000000"/>
                <w:sz w:val="18"/>
                <w:szCs w:val="18"/>
                <w:lang w:eastAsia="id-ID"/>
              </w:rPr>
              <w:t xml:space="preserve">Filter </w:t>
            </w:r>
            <w:r>
              <w:rPr>
                <w:rFonts w:ascii="Times New Roman" w:eastAsia="Times New Roman" w:hAnsi="Times New Roman"/>
                <w:b/>
                <w:color w:val="000000"/>
                <w:sz w:val="18"/>
                <w:szCs w:val="18"/>
                <w:lang w:eastAsia="id-ID"/>
              </w:rPr>
              <w:t>Paper Rusak</w:t>
            </w:r>
          </w:p>
        </w:tc>
        <w:tc>
          <w:tcPr>
            <w:tcW w:w="993" w:type="dxa"/>
            <w:shd w:val="clear" w:color="auto" w:fill="548DD4"/>
            <w:vAlign w:val="center"/>
          </w:tcPr>
          <w:p w:rsidR="00FE37F1" w:rsidRPr="006912F2" w:rsidRDefault="00FE37F1" w:rsidP="00FE37F1">
            <w:pPr>
              <w:spacing w:after="0" w:line="240" w:lineRule="auto"/>
              <w:jc w:val="center"/>
              <w:rPr>
                <w:rFonts w:ascii="Times New Roman" w:eastAsia="Times New Roman" w:hAnsi="Times New Roman"/>
                <w:b/>
                <w:color w:val="000000"/>
                <w:sz w:val="18"/>
                <w:szCs w:val="18"/>
                <w:lang w:eastAsia="id-ID"/>
              </w:rPr>
            </w:pPr>
            <w:r>
              <w:rPr>
                <w:rFonts w:ascii="Times New Roman" w:eastAsia="Times New Roman" w:hAnsi="Times New Roman"/>
                <w:b/>
                <w:color w:val="000000"/>
                <w:sz w:val="18"/>
                <w:szCs w:val="18"/>
                <w:lang w:eastAsia="id-ID"/>
              </w:rPr>
              <w:t>Putus Benang</w:t>
            </w:r>
          </w:p>
        </w:tc>
        <w:tc>
          <w:tcPr>
            <w:tcW w:w="1134" w:type="dxa"/>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b/>
                <w:color w:val="000000"/>
                <w:sz w:val="18"/>
                <w:szCs w:val="18"/>
                <w:lang w:eastAsia="id-ID"/>
              </w:rPr>
            </w:pPr>
            <w:r>
              <w:rPr>
                <w:rFonts w:ascii="Times New Roman" w:eastAsia="Times New Roman" w:hAnsi="Times New Roman"/>
                <w:b/>
                <w:color w:val="000000"/>
                <w:sz w:val="18"/>
                <w:szCs w:val="18"/>
                <w:lang w:eastAsia="id-ID"/>
              </w:rPr>
              <w:t>Packaging</w:t>
            </w:r>
          </w:p>
        </w:tc>
        <w:tc>
          <w:tcPr>
            <w:tcW w:w="936" w:type="dxa"/>
            <w:vMerge/>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282" w:type="dxa"/>
            <w:vMerge/>
            <w:shd w:val="clear" w:color="auto" w:fill="548DD4"/>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r>
      <w:tr w:rsidR="00FE37F1" w:rsidRPr="006912F2" w:rsidTr="00FE37F1">
        <w:trPr>
          <w:trHeight w:val="304"/>
        </w:trPr>
        <w:tc>
          <w:tcPr>
            <w:tcW w:w="504" w:type="dxa"/>
            <w:vMerge w:val="restart"/>
            <w:textDirection w:val="tbRl"/>
            <w:vAlign w:val="center"/>
          </w:tcPr>
          <w:p w:rsidR="00FE37F1" w:rsidRPr="006912F2" w:rsidRDefault="00FE37F1" w:rsidP="00FE37F1">
            <w:pPr>
              <w:spacing w:after="0" w:line="240" w:lineRule="auto"/>
              <w:ind w:left="113" w:right="113"/>
              <w:jc w:val="center"/>
              <w:rPr>
                <w:rFonts w:ascii="Times New Roman" w:eastAsia="Times New Roman" w:hAnsi="Times New Roman"/>
                <w:color w:val="000000"/>
                <w:lang w:eastAsia="id-ID"/>
              </w:rPr>
            </w:pPr>
            <w:r>
              <w:rPr>
                <w:rFonts w:ascii="Times New Roman" w:eastAsia="Times New Roman" w:hAnsi="Times New Roman"/>
                <w:color w:val="000000"/>
                <w:lang w:eastAsia="id-ID"/>
              </w:rPr>
              <w:t>2017 – 2018</w:t>
            </w: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Maret’17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90720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1315</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789</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526</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2630</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2,9</w:t>
            </w: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April’17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21600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129</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114</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82</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325</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w:t>
            </w: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Mei’17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25920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198</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110</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132</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440</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1,7</w:t>
            </w: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Juni’17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62400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733</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517</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315</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1565</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w:t>
            </w: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Juli’17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108000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1236</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959</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618</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2810</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w:t>
            </w: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Agustus’17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r>
      <w:tr w:rsidR="00FE37F1" w:rsidRPr="006912F2" w:rsidTr="00FE37F1">
        <w:trPr>
          <w:trHeight w:val="304"/>
        </w:trPr>
        <w:tc>
          <w:tcPr>
            <w:tcW w:w="504" w:type="dxa"/>
            <w:vMerge/>
          </w:tcPr>
          <w:p w:rsidR="00FE37F1" w:rsidRPr="006912F2" w:rsidRDefault="00FE37F1" w:rsidP="00FE37F1">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September’17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p>
        </w:tc>
      </w:tr>
      <w:tr w:rsidR="00FE37F1" w:rsidRPr="006912F2" w:rsidTr="00FE37F1">
        <w:trPr>
          <w:trHeight w:val="304"/>
        </w:trPr>
        <w:tc>
          <w:tcPr>
            <w:tcW w:w="504" w:type="dxa"/>
            <w:vMerge/>
            <w:textDirection w:val="tbRl"/>
            <w:vAlign w:val="center"/>
          </w:tcPr>
          <w:p w:rsidR="00FE37F1" w:rsidRPr="006912F2" w:rsidRDefault="00FE37F1" w:rsidP="00FE37F1">
            <w:pPr>
              <w:spacing w:after="0" w:line="240" w:lineRule="auto"/>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Oktober’17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118000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2147</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1486</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502</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4135</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3,5</w:t>
            </w:r>
          </w:p>
        </w:tc>
      </w:tr>
      <w:tr w:rsidR="00FE37F1" w:rsidRPr="006912F2" w:rsidTr="00FE37F1">
        <w:trPr>
          <w:trHeight w:val="304"/>
        </w:trPr>
        <w:tc>
          <w:tcPr>
            <w:tcW w:w="504" w:type="dxa"/>
            <w:vMerge/>
          </w:tcPr>
          <w:p w:rsidR="00FE37F1" w:rsidRPr="006912F2" w:rsidRDefault="00FE37F1" w:rsidP="00FE37F1">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November’17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41040</w:t>
            </w:r>
          </w:p>
        </w:tc>
        <w:tc>
          <w:tcPr>
            <w:tcW w:w="1134" w:type="dxa"/>
            <w:shd w:val="clear" w:color="auto" w:fill="auto"/>
            <w:noWrap/>
            <w:vAlign w:val="center"/>
            <w:hideMark/>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405</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268</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189</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862</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w:t>
            </w:r>
          </w:p>
        </w:tc>
      </w:tr>
      <w:tr w:rsidR="00FE37F1" w:rsidRPr="006912F2" w:rsidTr="00FE37F1">
        <w:trPr>
          <w:trHeight w:val="304"/>
        </w:trPr>
        <w:tc>
          <w:tcPr>
            <w:tcW w:w="504" w:type="dxa"/>
            <w:vMerge/>
          </w:tcPr>
          <w:p w:rsidR="00FE37F1" w:rsidRPr="006912F2" w:rsidRDefault="00FE37F1" w:rsidP="00FE37F1">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Desember’17</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97200</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1137</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1011</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379</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2527</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w:t>
            </w:r>
          </w:p>
        </w:tc>
      </w:tr>
      <w:tr w:rsidR="00FE37F1" w:rsidRPr="006912F2" w:rsidTr="00FE37F1">
        <w:trPr>
          <w:trHeight w:val="304"/>
        </w:trPr>
        <w:tc>
          <w:tcPr>
            <w:tcW w:w="504" w:type="dxa"/>
            <w:vMerge/>
          </w:tcPr>
          <w:p w:rsidR="00FE37F1" w:rsidRPr="006912F2" w:rsidRDefault="00FE37F1" w:rsidP="00FE37F1">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Januari’18</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54000</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658</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503</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407</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1568</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2,9</w:t>
            </w:r>
          </w:p>
        </w:tc>
      </w:tr>
      <w:tr w:rsidR="00FE37F1" w:rsidRPr="006912F2" w:rsidTr="00FE37F1">
        <w:trPr>
          <w:trHeight w:val="304"/>
        </w:trPr>
        <w:tc>
          <w:tcPr>
            <w:tcW w:w="504" w:type="dxa"/>
            <w:vMerge/>
          </w:tcPr>
          <w:p w:rsidR="00FE37F1" w:rsidRPr="006912F2" w:rsidRDefault="00FE37F1" w:rsidP="00FE37F1">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FE37F1" w:rsidRPr="006912F2" w:rsidRDefault="00FE37F1" w:rsidP="00FE37F1">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Februari’18</w:t>
            </w:r>
          </w:p>
        </w:tc>
        <w:tc>
          <w:tcPr>
            <w:tcW w:w="1417"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86400</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1635</w:t>
            </w: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1133</w:t>
            </w: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780</w:t>
            </w: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3542</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w:t>
            </w:r>
          </w:p>
        </w:tc>
      </w:tr>
      <w:tr w:rsidR="00FE37F1" w:rsidRPr="006912F2" w:rsidTr="00FE37F1">
        <w:trPr>
          <w:trHeight w:val="304"/>
        </w:trPr>
        <w:tc>
          <w:tcPr>
            <w:tcW w:w="2000" w:type="dxa"/>
            <w:gridSpan w:val="2"/>
          </w:tcPr>
          <w:p w:rsidR="00FE37F1" w:rsidRPr="002000E3" w:rsidRDefault="00FE37F1" w:rsidP="00FE37F1">
            <w:pPr>
              <w:spacing w:after="0" w:line="240" w:lineRule="auto"/>
              <w:rPr>
                <w:rFonts w:ascii="Times New Roman" w:eastAsia="Times New Roman" w:hAnsi="Times New Roman"/>
                <w:b/>
                <w:color w:val="000000"/>
                <w:lang w:eastAsia="id-ID"/>
              </w:rPr>
            </w:pPr>
            <w:r w:rsidRPr="002000E3">
              <w:rPr>
                <w:rFonts w:ascii="Times New Roman" w:eastAsia="Times New Roman" w:hAnsi="Times New Roman"/>
                <w:b/>
                <w:color w:val="000000"/>
                <w:lang w:eastAsia="id-ID"/>
              </w:rPr>
              <w:t>Jumlah</w:t>
            </w:r>
          </w:p>
        </w:tc>
        <w:tc>
          <w:tcPr>
            <w:tcW w:w="1417" w:type="dxa"/>
            <w:shd w:val="clear" w:color="auto" w:fill="auto"/>
            <w:noWrap/>
            <w:vAlign w:val="center"/>
          </w:tcPr>
          <w:p w:rsidR="00FE37F1" w:rsidRPr="002000E3" w:rsidRDefault="00FE37F1" w:rsidP="00FE37F1">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705.280</w:t>
            </w:r>
          </w:p>
        </w:tc>
        <w:tc>
          <w:tcPr>
            <w:tcW w:w="1134" w:type="dxa"/>
            <w:shd w:val="clear" w:color="auto" w:fill="auto"/>
            <w:noWrap/>
            <w:vAlign w:val="center"/>
          </w:tcPr>
          <w:p w:rsidR="00FE37F1" w:rsidRPr="002000E3" w:rsidRDefault="00FE37F1" w:rsidP="00FE37F1">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9593</w:t>
            </w:r>
          </w:p>
        </w:tc>
        <w:tc>
          <w:tcPr>
            <w:tcW w:w="993" w:type="dxa"/>
            <w:shd w:val="clear" w:color="auto" w:fill="auto"/>
            <w:vAlign w:val="center"/>
          </w:tcPr>
          <w:p w:rsidR="00FE37F1" w:rsidRPr="002000E3" w:rsidRDefault="00FE37F1" w:rsidP="00FE37F1">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6890</w:t>
            </w:r>
          </w:p>
        </w:tc>
        <w:tc>
          <w:tcPr>
            <w:tcW w:w="1134" w:type="dxa"/>
            <w:shd w:val="clear" w:color="auto" w:fill="auto"/>
            <w:noWrap/>
            <w:vAlign w:val="center"/>
          </w:tcPr>
          <w:p w:rsidR="00FE37F1" w:rsidRPr="002000E3" w:rsidRDefault="00FE37F1" w:rsidP="00FE37F1">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3930</w:t>
            </w:r>
          </w:p>
        </w:tc>
        <w:tc>
          <w:tcPr>
            <w:tcW w:w="936" w:type="dxa"/>
            <w:shd w:val="clear" w:color="auto" w:fill="auto"/>
            <w:noWrap/>
            <w:vAlign w:val="center"/>
          </w:tcPr>
          <w:p w:rsidR="00FE37F1" w:rsidRPr="002000E3" w:rsidRDefault="00FE37F1" w:rsidP="00FE37F1">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20413</w:t>
            </w: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28,9</w:t>
            </w:r>
          </w:p>
        </w:tc>
      </w:tr>
      <w:tr w:rsidR="00FE37F1" w:rsidRPr="006912F2" w:rsidTr="00FE37F1">
        <w:trPr>
          <w:trHeight w:val="280"/>
        </w:trPr>
        <w:tc>
          <w:tcPr>
            <w:tcW w:w="2000" w:type="dxa"/>
            <w:gridSpan w:val="2"/>
          </w:tcPr>
          <w:p w:rsidR="00FE37F1" w:rsidRPr="002000E3" w:rsidRDefault="00FE37F1" w:rsidP="00FE37F1">
            <w:pPr>
              <w:spacing w:after="0" w:line="240" w:lineRule="auto"/>
              <w:rPr>
                <w:rFonts w:ascii="Times New Roman" w:eastAsia="Times New Roman" w:hAnsi="Times New Roman"/>
                <w:b/>
                <w:color w:val="000000"/>
                <w:lang w:eastAsia="id-ID"/>
              </w:rPr>
            </w:pPr>
            <w:r w:rsidRPr="002000E3">
              <w:rPr>
                <w:rFonts w:ascii="Times New Roman" w:eastAsia="Times New Roman" w:hAnsi="Times New Roman"/>
                <w:b/>
                <w:color w:val="000000"/>
                <w:lang w:eastAsia="id-ID"/>
              </w:rPr>
              <w:t>Rata-rata</w:t>
            </w:r>
          </w:p>
        </w:tc>
        <w:tc>
          <w:tcPr>
            <w:tcW w:w="1417" w:type="dxa"/>
            <w:shd w:val="clear" w:color="auto" w:fill="auto"/>
            <w:noWrap/>
            <w:vAlign w:val="center"/>
          </w:tcPr>
          <w:p w:rsidR="00FE37F1" w:rsidRPr="002000E3" w:rsidRDefault="00FE37F1" w:rsidP="00FE37F1">
            <w:pPr>
              <w:spacing w:after="0" w:line="240" w:lineRule="auto"/>
              <w:jc w:val="center"/>
              <w:rPr>
                <w:rFonts w:ascii="Times New Roman" w:hAnsi="Times New Roman"/>
                <w:b/>
                <w:color w:val="000000"/>
                <w:sz w:val="20"/>
                <w:szCs w:val="20"/>
              </w:rPr>
            </w:pP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b/>
                <w:color w:val="000000"/>
                <w:lang w:eastAsia="id-ID"/>
              </w:rPr>
            </w:pPr>
          </w:p>
        </w:tc>
        <w:tc>
          <w:tcPr>
            <w:tcW w:w="993" w:type="dxa"/>
            <w:shd w:val="clear" w:color="auto" w:fill="auto"/>
            <w:vAlign w:val="center"/>
          </w:tcPr>
          <w:p w:rsidR="00FE37F1" w:rsidRPr="006912F2" w:rsidRDefault="00FE37F1" w:rsidP="00FE37F1">
            <w:pPr>
              <w:spacing w:after="0" w:line="240" w:lineRule="auto"/>
              <w:jc w:val="center"/>
              <w:rPr>
                <w:rFonts w:ascii="Times New Roman" w:eastAsia="Times New Roman" w:hAnsi="Times New Roman"/>
                <w:b/>
                <w:color w:val="000000"/>
                <w:lang w:eastAsia="id-ID"/>
              </w:rPr>
            </w:pPr>
          </w:p>
        </w:tc>
        <w:tc>
          <w:tcPr>
            <w:tcW w:w="1134"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b/>
                <w:color w:val="000000"/>
                <w:lang w:eastAsia="id-ID"/>
              </w:rPr>
            </w:pPr>
          </w:p>
        </w:tc>
        <w:tc>
          <w:tcPr>
            <w:tcW w:w="936"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b/>
                <w:color w:val="000000"/>
                <w:lang w:eastAsia="id-ID"/>
              </w:rPr>
            </w:pPr>
          </w:p>
        </w:tc>
        <w:tc>
          <w:tcPr>
            <w:tcW w:w="1282" w:type="dxa"/>
            <w:shd w:val="clear" w:color="auto" w:fill="auto"/>
            <w:noWrap/>
            <w:vAlign w:val="center"/>
          </w:tcPr>
          <w:p w:rsidR="00FE37F1" w:rsidRPr="006912F2" w:rsidRDefault="00FE37F1" w:rsidP="00FE37F1">
            <w:pPr>
              <w:spacing w:after="0" w:line="240" w:lineRule="auto"/>
              <w:jc w:val="center"/>
              <w:rPr>
                <w:rFonts w:ascii="Times New Roman" w:eastAsia="Times New Roman" w:hAnsi="Times New Roman"/>
                <w:b/>
                <w:color w:val="000000"/>
                <w:lang w:eastAsia="id-ID"/>
              </w:rPr>
            </w:pPr>
            <w:r>
              <w:rPr>
                <w:rFonts w:ascii="Times New Roman" w:eastAsia="Times New Roman" w:hAnsi="Times New Roman"/>
                <w:b/>
                <w:color w:val="000000"/>
                <w:lang w:eastAsia="id-ID"/>
              </w:rPr>
              <w:t>2.89</w:t>
            </w:r>
          </w:p>
        </w:tc>
      </w:tr>
    </w:tbl>
    <w:p w:rsidR="00FE37F1" w:rsidRPr="00643189" w:rsidRDefault="00FE37F1" w:rsidP="00FE37F1">
      <w:pPr>
        <w:pStyle w:val="ListParagraph"/>
        <w:spacing w:line="480" w:lineRule="auto"/>
        <w:ind w:left="0" w:firstLine="720"/>
        <w:jc w:val="center"/>
        <w:rPr>
          <w:rFonts w:ascii="Times New Roman" w:hAnsi="Times New Roman"/>
          <w:b/>
          <w:sz w:val="24"/>
          <w:szCs w:val="24"/>
        </w:rPr>
      </w:pPr>
      <w:r>
        <w:rPr>
          <w:rFonts w:ascii="Times New Roman" w:hAnsi="Times New Roman"/>
          <w:b/>
          <w:sz w:val="24"/>
          <w:szCs w:val="24"/>
        </w:rPr>
        <w:t>Sumber Data Diolah, 2018</w:t>
      </w:r>
    </w:p>
    <w:p w:rsidR="00FE37F1" w:rsidRDefault="00FE37F1" w:rsidP="00FE37F1">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Dari tabel 4.1</w:t>
      </w:r>
      <w:r w:rsidRPr="004651ED">
        <w:rPr>
          <w:rFonts w:ascii="Times New Roman" w:hAnsi="Times New Roman"/>
          <w:sz w:val="24"/>
          <w:szCs w:val="24"/>
        </w:rPr>
        <w:t xml:space="preserve"> </w:t>
      </w:r>
      <w:r>
        <w:rPr>
          <w:rFonts w:ascii="Times New Roman" w:hAnsi="Times New Roman"/>
          <w:sz w:val="24"/>
          <w:szCs w:val="24"/>
        </w:rPr>
        <w:t xml:space="preserve">dapat dilihat bahwa rata-rata produksi dari bulan Maret 2017 sampai dengan Februari 2018 adalah 70.528 pcs yang dihasilkan per bualannya. Terdapat 3 jenis kecacatan pada teh kemasan </w:t>
      </w:r>
      <w:r w:rsidRPr="00E7415F">
        <w:rPr>
          <w:rFonts w:ascii="Times New Roman" w:hAnsi="Times New Roman"/>
          <w:i/>
          <w:sz w:val="24"/>
          <w:szCs w:val="24"/>
        </w:rPr>
        <w:t>TC</w:t>
      </w:r>
      <w:r>
        <w:rPr>
          <w:rFonts w:ascii="Times New Roman" w:hAnsi="Times New Roman"/>
          <w:sz w:val="24"/>
          <w:szCs w:val="24"/>
        </w:rPr>
        <w:t xml:space="preserve"> </w:t>
      </w:r>
      <w:r>
        <w:rPr>
          <w:rFonts w:ascii="Times New Roman" w:hAnsi="Times New Roman"/>
          <w:i/>
          <w:sz w:val="24"/>
          <w:szCs w:val="24"/>
        </w:rPr>
        <w:t xml:space="preserve">Goalpara 25’S </w:t>
      </w:r>
      <w:r>
        <w:rPr>
          <w:rFonts w:ascii="Times New Roman" w:hAnsi="Times New Roman"/>
          <w:sz w:val="24"/>
          <w:szCs w:val="24"/>
        </w:rPr>
        <w:t xml:space="preserve">, yaitu filter Peaper, tali putus, dan </w:t>
      </w:r>
      <w:r w:rsidRPr="00585B90">
        <w:rPr>
          <w:rFonts w:ascii="Times New Roman" w:hAnsi="Times New Roman"/>
          <w:i/>
          <w:sz w:val="24"/>
          <w:szCs w:val="24"/>
        </w:rPr>
        <w:t>packaging</w:t>
      </w:r>
      <w:r>
        <w:rPr>
          <w:rFonts w:ascii="Times New Roman" w:hAnsi="Times New Roman"/>
          <w:sz w:val="24"/>
          <w:szCs w:val="24"/>
        </w:rPr>
        <w:t>.</w:t>
      </w:r>
    </w:p>
    <w:p w:rsidR="00FE37F1" w:rsidRPr="00165B66" w:rsidRDefault="00FE37F1" w:rsidP="00FE37F1">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Jenis cacat yang pertama pada teh kemasan </w:t>
      </w:r>
      <w:r w:rsidRPr="00E7415F">
        <w:rPr>
          <w:rFonts w:ascii="Times New Roman" w:hAnsi="Times New Roman"/>
          <w:i/>
          <w:sz w:val="24"/>
          <w:szCs w:val="24"/>
        </w:rPr>
        <w:t>TC</w:t>
      </w:r>
      <w:r>
        <w:rPr>
          <w:rFonts w:ascii="Times New Roman" w:hAnsi="Times New Roman"/>
          <w:sz w:val="24"/>
          <w:szCs w:val="24"/>
        </w:rPr>
        <w:t xml:space="preserve"> </w:t>
      </w:r>
      <w:r>
        <w:rPr>
          <w:rFonts w:ascii="Times New Roman" w:hAnsi="Times New Roman"/>
          <w:i/>
          <w:sz w:val="24"/>
          <w:szCs w:val="24"/>
        </w:rPr>
        <w:t xml:space="preserve">Goalpara 25’S </w:t>
      </w:r>
      <w:r>
        <w:rPr>
          <w:rFonts w:ascii="Times New Roman" w:hAnsi="Times New Roman"/>
          <w:sz w:val="24"/>
          <w:szCs w:val="24"/>
        </w:rPr>
        <w:t xml:space="preserve"> yaitu pada saat filter peaper yang rusak. Jumlah cacat filter peaper yang rusak selama bulan Maret 2017-Februari 2018 yaitu 9593 pcs, dapat dilihat terdapat produk cacat tebanyaknnya yaitu pada bulan Oktober 2017 sebanyak 2147 pcs. Hal ini terjadi pada saat mesin dihentikan untuk mengawali </w:t>
      </w:r>
      <w:r>
        <w:rPr>
          <w:rFonts w:ascii="Times New Roman" w:hAnsi="Times New Roman"/>
          <w:i/>
          <w:sz w:val="24"/>
          <w:szCs w:val="24"/>
        </w:rPr>
        <w:t xml:space="preserve"> </w:t>
      </w:r>
      <w:r>
        <w:rPr>
          <w:rFonts w:ascii="Times New Roman" w:hAnsi="Times New Roman"/>
          <w:sz w:val="24"/>
          <w:szCs w:val="24"/>
        </w:rPr>
        <w:t>dimana posisi filter peaper tidak tepat yang menyebabkan harus dilakukan pemotongan untuk menyesuaikan pada posisi yang tepat.</w:t>
      </w:r>
    </w:p>
    <w:p w:rsidR="00FE37F1" w:rsidRDefault="00FE37F1" w:rsidP="00FE37F1">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lastRenderedPageBreak/>
        <w:t>Jenis cacat yang kedua yaitu c</w:t>
      </w:r>
      <w:r w:rsidR="009B524C">
        <w:rPr>
          <w:rFonts w:ascii="Times New Roman" w:hAnsi="Times New Roman"/>
          <w:sz w:val="24"/>
          <w:szCs w:val="24"/>
        </w:rPr>
        <w:t>aca</w:t>
      </w:r>
      <w:r w:rsidR="00D25193">
        <w:rPr>
          <w:rFonts w:ascii="Times New Roman" w:hAnsi="Times New Roman"/>
          <w:sz w:val="24"/>
          <w:szCs w:val="24"/>
        </w:rPr>
        <w:t>t Benang putus. J</w:t>
      </w:r>
      <w:r w:rsidR="009B524C">
        <w:rPr>
          <w:rFonts w:ascii="Times New Roman" w:hAnsi="Times New Roman"/>
          <w:sz w:val="24"/>
          <w:szCs w:val="24"/>
        </w:rPr>
        <w:t>umlah benang putus</w:t>
      </w:r>
      <w:r w:rsidR="00D25193">
        <w:rPr>
          <w:rFonts w:ascii="Times New Roman" w:hAnsi="Times New Roman"/>
          <w:sz w:val="24"/>
          <w:szCs w:val="24"/>
        </w:rPr>
        <w:t xml:space="preserve"> </w:t>
      </w:r>
      <w:r>
        <w:rPr>
          <w:rFonts w:ascii="Times New Roman" w:hAnsi="Times New Roman"/>
          <w:sz w:val="24"/>
          <w:szCs w:val="24"/>
        </w:rPr>
        <w:t>selama bulan Maret 2017-Februari 2018 yaitu 6.890 pcs, dapat dilihat terdapat jumlah produk cacat terbanyak yaitu pada bulan Oktober 2017 sebanyak 1.486 pcs. Jenis cacat ini terjadi ketika produk yang sudah dikemas ternyata kurang atau tidak memenuhi spesifikasi karena adanya ketidakseimbangan pada saat memasukan teh.</w:t>
      </w:r>
    </w:p>
    <w:p w:rsidR="00FE37F1" w:rsidRDefault="00FE37F1" w:rsidP="00FE37F1">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Jenis cacat yang terakhir yaitu cacat </w:t>
      </w:r>
      <w:r>
        <w:rPr>
          <w:rFonts w:ascii="Times New Roman" w:hAnsi="Times New Roman"/>
          <w:i/>
          <w:sz w:val="24"/>
          <w:szCs w:val="24"/>
        </w:rPr>
        <w:t>packaging</w:t>
      </w:r>
      <w:r>
        <w:rPr>
          <w:rFonts w:ascii="Times New Roman" w:hAnsi="Times New Roman"/>
          <w:sz w:val="24"/>
          <w:szCs w:val="24"/>
        </w:rPr>
        <w:t>.</w:t>
      </w:r>
      <w:r w:rsidRPr="00F01AC1">
        <w:rPr>
          <w:rFonts w:ascii="Times New Roman" w:hAnsi="Times New Roman"/>
          <w:sz w:val="24"/>
          <w:szCs w:val="24"/>
        </w:rPr>
        <w:t xml:space="preserve"> </w:t>
      </w:r>
      <w:r>
        <w:rPr>
          <w:rFonts w:ascii="Times New Roman" w:hAnsi="Times New Roman"/>
          <w:sz w:val="24"/>
          <w:szCs w:val="24"/>
        </w:rPr>
        <w:t>Jumlah</w:t>
      </w:r>
      <w:r w:rsidR="009B524C">
        <w:rPr>
          <w:rFonts w:ascii="Times New Roman" w:hAnsi="Times New Roman"/>
          <w:sz w:val="24"/>
          <w:szCs w:val="24"/>
        </w:rPr>
        <w:t xml:space="preserve"> cacat </w:t>
      </w:r>
      <w:r w:rsidR="009B524C">
        <w:rPr>
          <w:rFonts w:ascii="Times New Roman" w:hAnsi="Times New Roman"/>
          <w:i/>
          <w:sz w:val="24"/>
          <w:szCs w:val="24"/>
        </w:rPr>
        <w:t>packaging</w:t>
      </w:r>
      <w:r>
        <w:rPr>
          <w:rFonts w:ascii="Times New Roman" w:hAnsi="Times New Roman"/>
          <w:sz w:val="24"/>
          <w:szCs w:val="24"/>
        </w:rPr>
        <w:t xml:space="preserve"> selama bulan Maret 2017-Februari 2018 yaitu 3.930 pcs, jumlah produk cacat terbanyak  yaitu pada bulan Februari 2018 sebanyak 780 pcs, ini terjadi karena pisau pemotong pada mesin yang kurang tajam dan pergeseran kemasan yang tidak tepat sehingga menyebabkan potongan tidak rata dan tidak kadang merusak teh.</w:t>
      </w:r>
    </w:p>
    <w:p w:rsidR="00FE37F1" w:rsidRPr="00D332EC" w:rsidRDefault="00FE37F1" w:rsidP="00FE37F1">
      <w:pPr>
        <w:tabs>
          <w:tab w:val="left" w:pos="0"/>
        </w:tabs>
        <w:spacing w:after="0" w:line="480" w:lineRule="auto"/>
        <w:ind w:firstLine="720"/>
        <w:jc w:val="both"/>
        <w:rPr>
          <w:rFonts w:ascii="Times New Roman" w:hAnsi="Times New Roman"/>
          <w:sz w:val="24"/>
          <w:szCs w:val="24"/>
        </w:rPr>
      </w:pPr>
      <w:r>
        <w:rPr>
          <w:rFonts w:ascii="Times New Roman" w:hAnsi="Times New Roman"/>
          <w:sz w:val="24"/>
          <w:szCs w:val="24"/>
        </w:rPr>
        <w:t xml:space="preserve">Pada proses produksi </w:t>
      </w:r>
      <w:r w:rsidRPr="00E7415F">
        <w:rPr>
          <w:rFonts w:ascii="Times New Roman" w:hAnsi="Times New Roman"/>
          <w:i/>
          <w:sz w:val="24"/>
          <w:szCs w:val="24"/>
        </w:rPr>
        <w:t>TC</w:t>
      </w:r>
      <w:r>
        <w:rPr>
          <w:rFonts w:ascii="Times New Roman" w:hAnsi="Times New Roman"/>
          <w:sz w:val="24"/>
          <w:szCs w:val="24"/>
        </w:rPr>
        <w:t xml:space="preserve"> </w:t>
      </w:r>
      <w:r>
        <w:rPr>
          <w:rFonts w:ascii="Times New Roman" w:hAnsi="Times New Roman"/>
          <w:i/>
          <w:sz w:val="24"/>
          <w:szCs w:val="24"/>
        </w:rPr>
        <w:t xml:space="preserve">Goalpara 25’S  </w:t>
      </w:r>
      <w:r>
        <w:rPr>
          <w:rFonts w:ascii="Times New Roman" w:hAnsi="Times New Roman"/>
          <w:sz w:val="24"/>
          <w:szCs w:val="24"/>
        </w:rPr>
        <w:t xml:space="preserve">untuk teh bulan Maret 2017-Februari 2018 masih terjadi kerusakan atau kecacatan produk yang melebihi standar yang telah ditetapkan oleh perusahaan yaitu 0.01 atau 1%. Hal ini terbukti dengan rata-rata produk cacat yang dapat dilihat di tabel 1.1 yaitu 2,89%. Produk cacat terbanyak yaitu terjadi pada bulan Oktober 2017 sebanyak 4.130 atau 3.5%, kondisi ini terjadi karena kurangnya perawatan pada mesin yang menyebabkan mesin terjadi masalah dan juga karena kelalaian dari operator.  </w:t>
      </w:r>
    </w:p>
    <w:p w:rsidR="002815E2" w:rsidRDefault="002815E2" w:rsidP="002815E2">
      <w:pPr>
        <w:spacing w:after="0" w:line="480" w:lineRule="auto"/>
        <w:ind w:firstLine="654"/>
        <w:jc w:val="both"/>
        <w:rPr>
          <w:rFonts w:ascii="Times New Roman" w:hAnsi="Times New Roman"/>
          <w:sz w:val="24"/>
          <w:szCs w:val="24"/>
        </w:rPr>
      </w:pPr>
      <w:r>
        <w:rPr>
          <w:rFonts w:ascii="Times New Roman" w:hAnsi="Times New Roman"/>
          <w:sz w:val="24"/>
          <w:szCs w:val="24"/>
        </w:rPr>
        <w:t>Setelah diketahui jumlah produksi, jumlah produk cacat, dan jenis cacat maka dapat dilakukan analisis data untuk mengukur dan menganalisis nilai sigma dari produksi Pabrik Teh Walini IHT (PT. Perkebunan NusantaraVIII). Dimana dari penjelasan sebelumnya terdapat tiga jenis produk cacat pada Pabrik Teh Walini IHT (PT. Perkebunan NusantaraVIII).</w:t>
      </w:r>
      <w:r w:rsidRPr="00317CEE">
        <w:t xml:space="preserve"> </w:t>
      </w:r>
      <w:r w:rsidRPr="00317CEE">
        <w:rPr>
          <w:rFonts w:ascii="Times New Roman" w:hAnsi="Times New Roman"/>
          <w:sz w:val="24"/>
          <w:szCs w:val="24"/>
        </w:rPr>
        <w:t xml:space="preserve">Selanjutnya dilakukan perhitungan </w:t>
      </w:r>
      <w:r w:rsidRPr="00317CEE">
        <w:rPr>
          <w:rFonts w:ascii="Times New Roman" w:hAnsi="Times New Roman"/>
          <w:sz w:val="24"/>
          <w:szCs w:val="24"/>
        </w:rPr>
        <w:lastRenderedPageBreak/>
        <w:t>DPMO (</w:t>
      </w:r>
      <w:r w:rsidRPr="00317CEE">
        <w:rPr>
          <w:rFonts w:ascii="Times New Roman" w:hAnsi="Times New Roman"/>
          <w:i/>
          <w:sz w:val="24"/>
          <w:szCs w:val="24"/>
        </w:rPr>
        <w:t>Defect</w:t>
      </w:r>
      <w:r w:rsidRPr="00317CEE">
        <w:rPr>
          <w:rFonts w:ascii="Times New Roman" w:hAnsi="Times New Roman"/>
          <w:sz w:val="24"/>
          <w:szCs w:val="24"/>
        </w:rPr>
        <w:t xml:space="preserve"> </w:t>
      </w:r>
      <w:r>
        <w:rPr>
          <w:rFonts w:ascii="Times New Roman" w:hAnsi="Times New Roman"/>
          <w:i/>
          <w:sz w:val="24"/>
          <w:szCs w:val="24"/>
        </w:rPr>
        <w:t>P</w:t>
      </w:r>
      <w:r w:rsidRPr="00317CEE">
        <w:rPr>
          <w:rFonts w:ascii="Times New Roman" w:hAnsi="Times New Roman"/>
          <w:i/>
          <w:sz w:val="24"/>
          <w:szCs w:val="24"/>
        </w:rPr>
        <w:t>er</w:t>
      </w:r>
      <w:r w:rsidRPr="00317CEE">
        <w:rPr>
          <w:rFonts w:ascii="Times New Roman" w:hAnsi="Times New Roman"/>
          <w:sz w:val="24"/>
          <w:szCs w:val="24"/>
        </w:rPr>
        <w:t xml:space="preserve"> </w:t>
      </w:r>
      <w:r w:rsidRPr="00317CEE">
        <w:rPr>
          <w:rFonts w:ascii="Times New Roman" w:hAnsi="Times New Roman"/>
          <w:i/>
          <w:sz w:val="24"/>
          <w:szCs w:val="24"/>
        </w:rPr>
        <w:t>Million</w:t>
      </w:r>
      <w:r>
        <w:rPr>
          <w:rFonts w:ascii="Times New Roman" w:hAnsi="Times New Roman"/>
          <w:sz w:val="24"/>
          <w:szCs w:val="24"/>
        </w:rPr>
        <w:t xml:space="preserve"> </w:t>
      </w:r>
      <w:r w:rsidRPr="00317CEE">
        <w:rPr>
          <w:rFonts w:ascii="Times New Roman" w:hAnsi="Times New Roman"/>
          <w:i/>
          <w:sz w:val="24"/>
          <w:szCs w:val="24"/>
        </w:rPr>
        <w:t>Opportunities</w:t>
      </w:r>
      <w:r>
        <w:rPr>
          <w:rFonts w:ascii="Times New Roman" w:hAnsi="Times New Roman"/>
          <w:sz w:val="24"/>
          <w:szCs w:val="24"/>
        </w:rPr>
        <w:t>) dan Nilai</w:t>
      </w:r>
      <w:r w:rsidRPr="00317CEE">
        <w:rPr>
          <w:rFonts w:ascii="Times New Roman" w:hAnsi="Times New Roman"/>
          <w:sz w:val="24"/>
          <w:szCs w:val="24"/>
        </w:rPr>
        <w:t xml:space="preserve"> </w:t>
      </w:r>
      <w:r w:rsidRPr="00317CEE">
        <w:rPr>
          <w:rFonts w:ascii="Times New Roman" w:hAnsi="Times New Roman"/>
          <w:i/>
          <w:sz w:val="24"/>
          <w:szCs w:val="24"/>
        </w:rPr>
        <w:t>Sigma</w:t>
      </w:r>
      <w:r w:rsidRPr="00317CEE">
        <w:rPr>
          <w:rFonts w:ascii="Times New Roman" w:hAnsi="Times New Roman"/>
          <w:sz w:val="24"/>
          <w:szCs w:val="24"/>
        </w:rPr>
        <w:t xml:space="preserve"> </w:t>
      </w:r>
      <w:r>
        <w:rPr>
          <w:rFonts w:ascii="Times New Roman" w:hAnsi="Times New Roman"/>
          <w:sz w:val="24"/>
          <w:szCs w:val="24"/>
        </w:rPr>
        <w:t xml:space="preserve">dengan menggunakan perhitungan  DPU, TOP, DPO, DPMO, dan Nilai </w:t>
      </w:r>
      <w:r w:rsidRPr="00250764">
        <w:rPr>
          <w:rFonts w:ascii="Times New Roman" w:hAnsi="Times New Roman"/>
          <w:i/>
          <w:sz w:val="24"/>
          <w:szCs w:val="24"/>
        </w:rPr>
        <w:t>Sigma</w:t>
      </w:r>
      <w:r>
        <w:rPr>
          <w:rFonts w:ascii="Times New Roman" w:hAnsi="Times New Roman"/>
          <w:sz w:val="24"/>
          <w:szCs w:val="24"/>
        </w:rPr>
        <w:t>. Pada penelitian ini rumus yang digunakan adalah DPU (</w:t>
      </w:r>
      <w:r>
        <w:rPr>
          <w:rFonts w:ascii="Times New Roman" w:hAnsi="Times New Roman"/>
          <w:i/>
          <w:sz w:val="24"/>
          <w:szCs w:val="24"/>
        </w:rPr>
        <w:t>Defect Per Unit</w:t>
      </w:r>
      <w:r>
        <w:rPr>
          <w:rFonts w:ascii="Times New Roman" w:hAnsi="Times New Roman"/>
          <w:sz w:val="24"/>
          <w:szCs w:val="24"/>
        </w:rPr>
        <w:t>) sebagai perhitungan proporsi cacat, TOP (</w:t>
      </w:r>
      <w:r>
        <w:rPr>
          <w:rFonts w:ascii="Times New Roman" w:hAnsi="Times New Roman"/>
          <w:i/>
          <w:sz w:val="24"/>
          <w:szCs w:val="24"/>
        </w:rPr>
        <w:t>Total Opportunity</w:t>
      </w:r>
      <w:r>
        <w:rPr>
          <w:rFonts w:ascii="Times New Roman" w:hAnsi="Times New Roman"/>
          <w:sz w:val="24"/>
          <w:szCs w:val="24"/>
        </w:rPr>
        <w:t>) sebagai peluang cacat, DPO (</w:t>
      </w:r>
      <w:r w:rsidRPr="00250764">
        <w:rPr>
          <w:rFonts w:ascii="Times New Roman" w:hAnsi="Times New Roman"/>
          <w:i/>
          <w:sz w:val="24"/>
          <w:szCs w:val="24"/>
        </w:rPr>
        <w:t>Defect Per Million Opportunity</w:t>
      </w:r>
      <w:r>
        <w:rPr>
          <w:rFonts w:ascii="Times New Roman" w:hAnsi="Times New Roman"/>
          <w:sz w:val="24"/>
          <w:szCs w:val="24"/>
        </w:rPr>
        <w:t>) sebagai jumlah cacat dalam setiap kesempatan dan, DPMO (</w:t>
      </w:r>
      <w:r>
        <w:rPr>
          <w:rFonts w:ascii="Times New Roman" w:hAnsi="Times New Roman"/>
          <w:i/>
          <w:sz w:val="24"/>
          <w:szCs w:val="24"/>
        </w:rPr>
        <w:t>Defect Per Million Opportunities</w:t>
      </w:r>
      <w:r>
        <w:rPr>
          <w:rFonts w:ascii="Times New Roman" w:hAnsi="Times New Roman"/>
          <w:sz w:val="24"/>
          <w:szCs w:val="24"/>
        </w:rPr>
        <w:t xml:space="preserve">) sebagai perhitungan produk cacatdalam satu juta kesempatan kemudian didapatkan Nilai </w:t>
      </w:r>
      <w:r>
        <w:rPr>
          <w:rFonts w:ascii="Times New Roman" w:hAnsi="Times New Roman"/>
          <w:i/>
          <w:sz w:val="24"/>
          <w:szCs w:val="24"/>
        </w:rPr>
        <w:t>Sigma</w:t>
      </w:r>
      <w:r>
        <w:rPr>
          <w:rFonts w:ascii="Times New Roman" w:hAnsi="Times New Roman"/>
          <w:sz w:val="24"/>
          <w:szCs w:val="24"/>
        </w:rPr>
        <w:t xml:space="preserve">. Perhitungan nilai </w:t>
      </w:r>
      <w:r w:rsidRPr="005C6879">
        <w:rPr>
          <w:rFonts w:ascii="Times New Roman" w:hAnsi="Times New Roman"/>
          <w:i/>
          <w:sz w:val="24"/>
          <w:szCs w:val="24"/>
        </w:rPr>
        <w:t>sigma</w:t>
      </w:r>
      <w:r>
        <w:rPr>
          <w:rFonts w:ascii="Times New Roman" w:hAnsi="Times New Roman"/>
          <w:sz w:val="24"/>
          <w:szCs w:val="24"/>
        </w:rPr>
        <w:t xml:space="preserve"> dapat dilihat pada data berikut:</w:t>
      </w:r>
    </w:p>
    <w:p w:rsidR="002815E2" w:rsidRDefault="002815E2" w:rsidP="002815E2">
      <w:pPr>
        <w:spacing w:after="0" w:line="480" w:lineRule="auto"/>
        <w:ind w:firstLine="654"/>
        <w:jc w:val="both"/>
        <w:rPr>
          <w:rFonts w:ascii="Times New Roman" w:hAnsi="Times New Roman"/>
          <w:sz w:val="24"/>
          <w:szCs w:val="24"/>
        </w:rPr>
      </w:pPr>
    </w:p>
    <w:p w:rsidR="002815E2" w:rsidRPr="00250764" w:rsidRDefault="002815E2" w:rsidP="002815E2">
      <w:pPr>
        <w:spacing w:after="0" w:line="480" w:lineRule="auto"/>
        <w:ind w:left="-180"/>
        <w:jc w:val="center"/>
        <w:rPr>
          <w:rFonts w:ascii="Times New Roman" w:hAnsi="Times New Roman"/>
          <w:b/>
          <w:sz w:val="24"/>
          <w:szCs w:val="24"/>
        </w:rPr>
      </w:pPr>
      <w:r>
        <w:rPr>
          <w:rFonts w:ascii="Times New Roman" w:hAnsi="Times New Roman"/>
          <w:b/>
          <w:sz w:val="24"/>
          <w:szCs w:val="24"/>
        </w:rPr>
        <w:t>Tabel 4</w:t>
      </w:r>
      <w:r w:rsidR="00DB4823">
        <w:rPr>
          <w:rFonts w:ascii="Times New Roman" w:hAnsi="Times New Roman"/>
          <w:b/>
          <w:sz w:val="24"/>
          <w:szCs w:val="24"/>
        </w:rPr>
        <w:t>.2</w:t>
      </w:r>
      <w:r>
        <w:rPr>
          <w:rFonts w:ascii="Times New Roman" w:hAnsi="Times New Roman"/>
          <w:b/>
          <w:sz w:val="24"/>
          <w:szCs w:val="24"/>
        </w:rPr>
        <w:t xml:space="preserve">: </w:t>
      </w:r>
      <w:r w:rsidRPr="00250764">
        <w:rPr>
          <w:rFonts w:ascii="Times New Roman" w:hAnsi="Times New Roman"/>
          <w:b/>
          <w:sz w:val="24"/>
          <w:szCs w:val="24"/>
        </w:rPr>
        <w:t xml:space="preserve">Perhitungan Nilai DPMO dan Nilai </w:t>
      </w:r>
      <w:r w:rsidRPr="00250764">
        <w:rPr>
          <w:rFonts w:ascii="Times New Roman" w:hAnsi="Times New Roman"/>
          <w:b/>
          <w:i/>
          <w:sz w:val="24"/>
          <w:szCs w:val="24"/>
        </w:rPr>
        <w:t>Sigma</w:t>
      </w:r>
      <w:r w:rsidRPr="00250764">
        <w:rPr>
          <w:rFonts w:ascii="Times New Roman" w:hAnsi="Times New Roman"/>
          <w:b/>
          <w:sz w:val="24"/>
          <w:szCs w:val="24"/>
        </w:rPr>
        <w:t xml:space="preserve"> Untuk Setiap Periode</w:t>
      </w:r>
      <w:r>
        <w:rPr>
          <w:rFonts w:ascii="Times New Roman" w:hAnsi="Times New Roman"/>
          <w:b/>
          <w:sz w:val="24"/>
          <w:szCs w:val="24"/>
        </w:rPr>
        <w:t>.</w:t>
      </w:r>
    </w:p>
    <w:tbl>
      <w:tblPr>
        <w:tblW w:w="9140" w:type="dxa"/>
        <w:tblInd w:w="-601" w:type="dxa"/>
        <w:tblLook w:val="04A0" w:firstRow="1" w:lastRow="0" w:firstColumn="1" w:lastColumn="0" w:noHBand="0" w:noVBand="1"/>
      </w:tblPr>
      <w:tblGrid>
        <w:gridCol w:w="456"/>
        <w:gridCol w:w="1161"/>
        <w:gridCol w:w="1167"/>
        <w:gridCol w:w="857"/>
        <w:gridCol w:w="681"/>
        <w:gridCol w:w="966"/>
        <w:gridCol w:w="954"/>
        <w:gridCol w:w="966"/>
        <w:gridCol w:w="966"/>
        <w:gridCol w:w="966"/>
      </w:tblGrid>
      <w:tr w:rsidR="002815E2" w:rsidRPr="00FB1607" w:rsidTr="009A6C95">
        <w:trPr>
          <w:trHeight w:val="859"/>
        </w:trPr>
        <w:tc>
          <w:tcPr>
            <w:tcW w:w="456" w:type="dxa"/>
            <w:tcBorders>
              <w:top w:val="single" w:sz="4" w:space="0" w:color="auto"/>
              <w:left w:val="single" w:sz="4" w:space="0" w:color="auto"/>
              <w:bottom w:val="nil"/>
              <w:right w:val="single" w:sz="4" w:space="0" w:color="auto"/>
            </w:tcBorders>
            <w:shd w:val="clear" w:color="auto" w:fill="548DD4" w:themeFill="text2" w:themeFillTint="99"/>
          </w:tcPr>
          <w:p w:rsidR="002815E2" w:rsidRPr="001E7137" w:rsidRDefault="002815E2" w:rsidP="009A6C95">
            <w:pPr>
              <w:spacing w:after="0" w:line="240" w:lineRule="auto"/>
              <w:jc w:val="center"/>
              <w:rPr>
                <w:rFonts w:ascii="Times New Roman" w:eastAsia="Times New Roman" w:hAnsi="Times New Roman"/>
                <w:b/>
                <w:color w:val="000000"/>
                <w:sz w:val="18"/>
                <w:szCs w:val="18"/>
              </w:rPr>
            </w:pPr>
          </w:p>
        </w:tc>
        <w:tc>
          <w:tcPr>
            <w:tcW w:w="1161" w:type="dxa"/>
            <w:tcBorders>
              <w:top w:val="single" w:sz="4" w:space="0" w:color="auto"/>
              <w:left w:val="single" w:sz="4" w:space="0" w:color="auto"/>
              <w:bottom w:val="nil"/>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PERIODE</w:t>
            </w:r>
          </w:p>
        </w:tc>
        <w:tc>
          <w:tcPr>
            <w:tcW w:w="1167" w:type="dxa"/>
            <w:tcBorders>
              <w:top w:val="single" w:sz="4" w:space="0" w:color="auto"/>
              <w:left w:val="nil"/>
              <w:bottom w:val="nil"/>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JUMLAH PRODUKSI</w:t>
            </w:r>
          </w:p>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(U)</w:t>
            </w:r>
          </w:p>
        </w:tc>
        <w:tc>
          <w:tcPr>
            <w:tcW w:w="857" w:type="dxa"/>
            <w:tcBorders>
              <w:top w:val="single" w:sz="4" w:space="0" w:color="auto"/>
              <w:left w:val="nil"/>
              <w:bottom w:val="nil"/>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CACAT (D)</w:t>
            </w:r>
          </w:p>
        </w:tc>
        <w:tc>
          <w:tcPr>
            <w:tcW w:w="68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CTQ</w:t>
            </w:r>
          </w:p>
        </w:tc>
        <w:tc>
          <w:tcPr>
            <w:tcW w:w="96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DPU</w:t>
            </w:r>
          </w:p>
        </w:tc>
        <w:tc>
          <w:tcPr>
            <w:tcW w:w="954"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TOP</w:t>
            </w:r>
          </w:p>
        </w:tc>
        <w:tc>
          <w:tcPr>
            <w:tcW w:w="96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DPO</w:t>
            </w:r>
          </w:p>
        </w:tc>
        <w:tc>
          <w:tcPr>
            <w:tcW w:w="96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ascii="Times New Roman" w:eastAsia="Times New Roman" w:hAnsi="Times New Roman"/>
                <w:b/>
                <w:color w:val="000000"/>
                <w:sz w:val="18"/>
                <w:szCs w:val="18"/>
              </w:rPr>
            </w:pPr>
            <w:r w:rsidRPr="001E7137">
              <w:rPr>
                <w:rFonts w:ascii="Times New Roman" w:eastAsia="Times New Roman" w:hAnsi="Times New Roman"/>
                <w:b/>
                <w:color w:val="000000"/>
                <w:sz w:val="18"/>
                <w:szCs w:val="18"/>
              </w:rPr>
              <w:t>DPMO</w:t>
            </w:r>
          </w:p>
        </w:tc>
        <w:tc>
          <w:tcPr>
            <w:tcW w:w="96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2815E2" w:rsidRPr="001E7137" w:rsidRDefault="002815E2" w:rsidP="009A6C95">
            <w:pPr>
              <w:spacing w:after="0" w:line="240" w:lineRule="auto"/>
              <w:jc w:val="center"/>
              <w:rPr>
                <w:rFonts w:eastAsia="Times New Roman" w:cs="Calibri"/>
                <w:b/>
                <w:color w:val="000000"/>
                <w:sz w:val="18"/>
                <w:szCs w:val="18"/>
              </w:rPr>
            </w:pPr>
            <w:r w:rsidRPr="001E7137">
              <w:rPr>
                <w:rFonts w:eastAsia="Times New Roman" w:cs="Calibri"/>
                <w:b/>
                <w:color w:val="000000"/>
                <w:sz w:val="18"/>
                <w:szCs w:val="18"/>
              </w:rPr>
              <w:t>LEVEL SIGMA</w:t>
            </w:r>
          </w:p>
        </w:tc>
      </w:tr>
      <w:tr w:rsidR="0054733D" w:rsidRPr="00FB1607" w:rsidTr="009A6C95">
        <w:trPr>
          <w:trHeight w:val="391"/>
        </w:trPr>
        <w:tc>
          <w:tcPr>
            <w:tcW w:w="456" w:type="dxa"/>
            <w:vMerge w:val="restart"/>
            <w:tcBorders>
              <w:top w:val="single" w:sz="4" w:space="0" w:color="auto"/>
              <w:left w:val="single" w:sz="4" w:space="0" w:color="auto"/>
              <w:right w:val="nil"/>
            </w:tcBorders>
          </w:tcPr>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Default="0054733D" w:rsidP="0054733D">
            <w:pPr>
              <w:spacing w:after="0" w:line="240" w:lineRule="auto"/>
              <w:jc w:val="center"/>
              <w:rPr>
                <w:rFonts w:ascii="Times New Roman" w:eastAsia="Times New Roman" w:hAnsi="Times New Roman"/>
                <w:color w:val="000000"/>
                <w:sz w:val="18"/>
                <w:szCs w:val="18"/>
              </w:rPr>
            </w:pPr>
          </w:p>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single" w:sz="4" w:space="0" w:color="auto"/>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Maret</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90.720</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2630</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0,02899</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272160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0,009663</w:t>
            </w:r>
          </w:p>
        </w:tc>
        <w:tc>
          <w:tcPr>
            <w:tcW w:w="966" w:type="dxa"/>
            <w:tcBorders>
              <w:top w:val="single" w:sz="4" w:space="0" w:color="auto"/>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9663</w:t>
            </w:r>
          </w:p>
        </w:tc>
        <w:tc>
          <w:tcPr>
            <w:tcW w:w="966" w:type="dxa"/>
            <w:tcBorders>
              <w:top w:val="nil"/>
              <w:left w:val="nil"/>
              <w:bottom w:val="single" w:sz="4" w:space="0" w:color="auto"/>
              <w:right w:val="single" w:sz="4" w:space="0" w:color="auto"/>
            </w:tcBorders>
            <w:shd w:val="clear" w:color="auto" w:fill="auto"/>
            <w:noWrap/>
          </w:tcPr>
          <w:p w:rsidR="0054733D" w:rsidRPr="008638CA" w:rsidRDefault="0054733D" w:rsidP="0054733D">
            <w:r w:rsidRPr="008638CA">
              <w:t>3,84</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April</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21.600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325</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0,015046</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64800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0,005015</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5015</w:t>
            </w:r>
          </w:p>
        </w:tc>
        <w:tc>
          <w:tcPr>
            <w:tcW w:w="966" w:type="dxa"/>
            <w:tcBorders>
              <w:top w:val="nil"/>
              <w:left w:val="nil"/>
              <w:bottom w:val="single" w:sz="4" w:space="0" w:color="auto"/>
              <w:right w:val="single" w:sz="4" w:space="0" w:color="auto"/>
            </w:tcBorders>
            <w:shd w:val="clear" w:color="auto" w:fill="auto"/>
            <w:noWrap/>
          </w:tcPr>
          <w:p w:rsidR="0054733D" w:rsidRPr="008638CA" w:rsidRDefault="0054733D" w:rsidP="0054733D">
            <w:r w:rsidRPr="008638CA">
              <w:t>4,07</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Mei</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25.920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440</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0,016975</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77760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0,005658</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5658</w:t>
            </w:r>
          </w:p>
        </w:tc>
        <w:tc>
          <w:tcPr>
            <w:tcW w:w="966" w:type="dxa"/>
            <w:tcBorders>
              <w:top w:val="nil"/>
              <w:left w:val="nil"/>
              <w:bottom w:val="single" w:sz="4" w:space="0" w:color="auto"/>
              <w:right w:val="single" w:sz="4" w:space="0" w:color="auto"/>
            </w:tcBorders>
            <w:shd w:val="clear" w:color="auto" w:fill="auto"/>
            <w:noWrap/>
          </w:tcPr>
          <w:p w:rsidR="0054733D" w:rsidRPr="008638CA" w:rsidRDefault="0054733D" w:rsidP="0054733D">
            <w:r w:rsidRPr="008638CA">
              <w:t>4,03</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Juni</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62.400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1565</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0,02508</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187200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0,00836</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8360,043</w:t>
            </w:r>
          </w:p>
        </w:tc>
        <w:tc>
          <w:tcPr>
            <w:tcW w:w="966" w:type="dxa"/>
            <w:tcBorders>
              <w:top w:val="nil"/>
              <w:left w:val="nil"/>
              <w:bottom w:val="single" w:sz="4" w:space="0" w:color="auto"/>
              <w:right w:val="single" w:sz="4" w:space="0" w:color="auto"/>
            </w:tcBorders>
            <w:shd w:val="clear" w:color="auto" w:fill="auto"/>
            <w:noWrap/>
          </w:tcPr>
          <w:p w:rsidR="0054733D" w:rsidRPr="008638CA" w:rsidRDefault="0054733D" w:rsidP="0054733D">
            <w:r w:rsidRPr="008638CA">
              <w:t>3,89</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Juli</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108.000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2810</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0,026019</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324000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0,008673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8673</w:t>
            </w:r>
          </w:p>
        </w:tc>
        <w:tc>
          <w:tcPr>
            <w:tcW w:w="966" w:type="dxa"/>
            <w:tcBorders>
              <w:top w:val="nil"/>
              <w:left w:val="nil"/>
              <w:bottom w:val="single" w:sz="4" w:space="0" w:color="auto"/>
              <w:right w:val="single" w:sz="4" w:space="0" w:color="auto"/>
            </w:tcBorders>
            <w:shd w:val="clear" w:color="auto" w:fill="auto"/>
            <w:noWrap/>
          </w:tcPr>
          <w:p w:rsidR="0054733D" w:rsidRDefault="0054733D" w:rsidP="0054733D">
            <w:r w:rsidRPr="008638CA">
              <w:t>3,88</w:t>
            </w:r>
          </w:p>
        </w:tc>
      </w:tr>
      <w:tr w:rsidR="002815E2" w:rsidRPr="00FB1607" w:rsidTr="009A6C95">
        <w:trPr>
          <w:trHeight w:val="391"/>
        </w:trPr>
        <w:tc>
          <w:tcPr>
            <w:tcW w:w="456" w:type="dxa"/>
            <w:vMerge/>
            <w:tcBorders>
              <w:left w:val="single" w:sz="4" w:space="0" w:color="auto"/>
              <w:right w:val="nil"/>
            </w:tcBorders>
          </w:tcPr>
          <w:p w:rsidR="002815E2" w:rsidRPr="001E7137" w:rsidRDefault="002815E2" w:rsidP="009A6C95">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2815E2" w:rsidRPr="001E7137" w:rsidRDefault="002815E2" w:rsidP="009A6C95">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Agustus</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w:t>
            </w:r>
          </w:p>
        </w:tc>
        <w:tc>
          <w:tcPr>
            <w:tcW w:w="857" w:type="dxa"/>
            <w:tcBorders>
              <w:top w:val="nil"/>
              <w:left w:val="nil"/>
              <w:bottom w:val="single" w:sz="4" w:space="0" w:color="auto"/>
              <w:right w:val="single" w:sz="4" w:space="0" w:color="auto"/>
            </w:tcBorders>
            <w:shd w:val="clear" w:color="auto" w:fill="auto"/>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681" w:type="dxa"/>
            <w:tcBorders>
              <w:top w:val="nil"/>
              <w:left w:val="nil"/>
              <w:bottom w:val="single" w:sz="4" w:space="0" w:color="auto"/>
              <w:right w:val="single" w:sz="4" w:space="0" w:color="auto"/>
            </w:tcBorders>
            <w:shd w:val="clear" w:color="auto" w:fill="auto"/>
            <w:noWrap/>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w:t>
            </w:r>
          </w:p>
        </w:tc>
        <w:tc>
          <w:tcPr>
            <w:tcW w:w="954"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r>
      <w:tr w:rsidR="002815E2" w:rsidRPr="00FB1607" w:rsidTr="009A6C95">
        <w:trPr>
          <w:trHeight w:val="391"/>
        </w:trPr>
        <w:tc>
          <w:tcPr>
            <w:tcW w:w="456" w:type="dxa"/>
            <w:vMerge/>
            <w:tcBorders>
              <w:left w:val="single" w:sz="4" w:space="0" w:color="auto"/>
              <w:right w:val="nil"/>
            </w:tcBorders>
          </w:tcPr>
          <w:p w:rsidR="002815E2" w:rsidRPr="001E7137" w:rsidRDefault="002815E2" w:rsidP="009A6C95">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2815E2" w:rsidRPr="001E7137" w:rsidRDefault="002815E2" w:rsidP="009A6C95">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September</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857" w:type="dxa"/>
            <w:tcBorders>
              <w:top w:val="nil"/>
              <w:left w:val="nil"/>
              <w:bottom w:val="single" w:sz="4" w:space="0" w:color="auto"/>
              <w:right w:val="single" w:sz="4" w:space="0" w:color="auto"/>
            </w:tcBorders>
            <w:shd w:val="clear" w:color="auto" w:fill="auto"/>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681" w:type="dxa"/>
            <w:tcBorders>
              <w:top w:val="nil"/>
              <w:left w:val="nil"/>
              <w:bottom w:val="single" w:sz="4" w:space="0" w:color="auto"/>
              <w:right w:val="single" w:sz="4" w:space="0" w:color="auto"/>
            </w:tcBorders>
            <w:shd w:val="clear" w:color="auto" w:fill="auto"/>
            <w:noWrap/>
            <w:vAlign w:val="center"/>
            <w:hideMark/>
          </w:tcPr>
          <w:p w:rsidR="002815E2" w:rsidRPr="00132460" w:rsidRDefault="002815E2" w:rsidP="009A6C95">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54"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c>
          <w:tcPr>
            <w:tcW w:w="966" w:type="dxa"/>
            <w:tcBorders>
              <w:top w:val="nil"/>
              <w:left w:val="nil"/>
              <w:bottom w:val="single" w:sz="4" w:space="0" w:color="auto"/>
              <w:right w:val="single" w:sz="4" w:space="0" w:color="auto"/>
            </w:tcBorders>
            <w:shd w:val="clear" w:color="auto" w:fill="auto"/>
            <w:noWrap/>
            <w:vAlign w:val="center"/>
          </w:tcPr>
          <w:p w:rsidR="002815E2" w:rsidRPr="00132460" w:rsidRDefault="002815E2" w:rsidP="009A6C95">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Oktober</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118.000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4135</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0,035042</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354000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0,011681</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11681</w:t>
            </w:r>
          </w:p>
        </w:tc>
        <w:tc>
          <w:tcPr>
            <w:tcW w:w="966" w:type="dxa"/>
            <w:tcBorders>
              <w:top w:val="nil"/>
              <w:left w:val="nil"/>
              <w:bottom w:val="single" w:sz="4" w:space="0" w:color="auto"/>
              <w:right w:val="single" w:sz="4" w:space="0" w:color="auto"/>
            </w:tcBorders>
            <w:shd w:val="clear" w:color="auto" w:fill="auto"/>
            <w:noWrap/>
          </w:tcPr>
          <w:p w:rsidR="0054733D" w:rsidRPr="00750EE7" w:rsidRDefault="0054733D" w:rsidP="0054733D">
            <w:r w:rsidRPr="00750EE7">
              <w:t>3,77</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November</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41.040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862</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0,021004</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123120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0,007001</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7001</w:t>
            </w:r>
          </w:p>
        </w:tc>
        <w:tc>
          <w:tcPr>
            <w:tcW w:w="966" w:type="dxa"/>
            <w:tcBorders>
              <w:top w:val="nil"/>
              <w:left w:val="nil"/>
              <w:bottom w:val="single" w:sz="4" w:space="0" w:color="auto"/>
              <w:right w:val="single" w:sz="4" w:space="0" w:color="auto"/>
            </w:tcBorders>
            <w:shd w:val="clear" w:color="auto" w:fill="auto"/>
            <w:noWrap/>
          </w:tcPr>
          <w:p w:rsidR="0054733D" w:rsidRPr="00750EE7" w:rsidRDefault="0054733D" w:rsidP="0054733D">
            <w:r w:rsidRPr="00750EE7">
              <w:t>3,96</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sidRPr="001E7137">
              <w:rPr>
                <w:rFonts w:ascii="Times New Roman" w:eastAsia="Times New Roman" w:hAnsi="Times New Roman"/>
                <w:color w:val="000000"/>
                <w:sz w:val="18"/>
                <w:szCs w:val="18"/>
              </w:rPr>
              <w:t>Desember</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97.200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2527</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0,025998</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291600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0,008666</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8666</w:t>
            </w:r>
          </w:p>
        </w:tc>
        <w:tc>
          <w:tcPr>
            <w:tcW w:w="966" w:type="dxa"/>
            <w:tcBorders>
              <w:top w:val="nil"/>
              <w:left w:val="nil"/>
              <w:bottom w:val="single" w:sz="4" w:space="0" w:color="auto"/>
              <w:right w:val="single" w:sz="4" w:space="0" w:color="auto"/>
            </w:tcBorders>
            <w:shd w:val="clear" w:color="auto" w:fill="auto"/>
            <w:noWrap/>
          </w:tcPr>
          <w:p w:rsidR="0054733D" w:rsidRPr="00750EE7" w:rsidRDefault="0054733D" w:rsidP="0054733D">
            <w:r w:rsidRPr="00750EE7">
              <w:t>3,88</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single" w:sz="4" w:space="0" w:color="auto"/>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Januari</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54.000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Pr>
                <w:rFonts w:ascii="Times New Roman" w:eastAsia="Times New Roman" w:hAnsi="Times New Roman"/>
                <w:color w:val="000000"/>
                <w:sz w:val="20"/>
                <w:szCs w:val="20"/>
                <w:lang w:eastAsia="id-ID"/>
              </w:rPr>
              <w:t>1568</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0,029037</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162000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0,009679</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9679</w:t>
            </w:r>
          </w:p>
        </w:tc>
        <w:tc>
          <w:tcPr>
            <w:tcW w:w="966" w:type="dxa"/>
            <w:tcBorders>
              <w:top w:val="nil"/>
              <w:left w:val="nil"/>
              <w:bottom w:val="single" w:sz="4" w:space="0" w:color="auto"/>
              <w:right w:val="single" w:sz="4" w:space="0" w:color="auto"/>
            </w:tcBorders>
            <w:shd w:val="clear" w:color="auto" w:fill="auto"/>
            <w:noWrap/>
          </w:tcPr>
          <w:p w:rsidR="0054733D" w:rsidRPr="00750EE7" w:rsidRDefault="0054733D" w:rsidP="0054733D">
            <w:r w:rsidRPr="00750EE7">
              <w:t>3,84</w:t>
            </w:r>
          </w:p>
        </w:tc>
      </w:tr>
      <w:tr w:rsidR="0054733D" w:rsidRPr="00FB1607" w:rsidTr="009A6C95">
        <w:trPr>
          <w:trHeight w:val="391"/>
        </w:trPr>
        <w:tc>
          <w:tcPr>
            <w:tcW w:w="456" w:type="dxa"/>
            <w:vMerge/>
            <w:tcBorders>
              <w:left w:val="single" w:sz="4" w:space="0" w:color="auto"/>
              <w:right w:val="nil"/>
            </w:tcBorders>
          </w:tcPr>
          <w:p w:rsidR="0054733D" w:rsidRPr="001E7137" w:rsidRDefault="0054733D" w:rsidP="0054733D">
            <w:pPr>
              <w:spacing w:after="0" w:line="240" w:lineRule="auto"/>
              <w:jc w:val="center"/>
              <w:rPr>
                <w:rFonts w:ascii="Times New Roman" w:eastAsia="Times New Roman" w:hAnsi="Times New Roman"/>
                <w:color w:val="000000"/>
                <w:sz w:val="18"/>
                <w:szCs w:val="18"/>
              </w:rPr>
            </w:pPr>
          </w:p>
        </w:tc>
        <w:tc>
          <w:tcPr>
            <w:tcW w:w="1161" w:type="dxa"/>
            <w:tcBorders>
              <w:top w:val="nil"/>
              <w:left w:val="single" w:sz="4" w:space="0" w:color="auto"/>
              <w:bottom w:val="nil"/>
              <w:right w:val="nil"/>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Februari</w:t>
            </w: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86.400</w:t>
            </w:r>
          </w:p>
        </w:tc>
        <w:tc>
          <w:tcPr>
            <w:tcW w:w="857" w:type="dxa"/>
            <w:tcBorders>
              <w:top w:val="nil"/>
              <w:left w:val="nil"/>
              <w:bottom w:val="single" w:sz="4" w:space="0" w:color="auto"/>
              <w:right w:val="single" w:sz="4" w:space="0" w:color="auto"/>
            </w:tcBorders>
            <w:shd w:val="clear" w:color="auto" w:fill="auto"/>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lang w:eastAsia="id-ID"/>
              </w:rPr>
            </w:pPr>
            <w:r w:rsidRPr="00132460">
              <w:rPr>
                <w:rFonts w:ascii="Times New Roman" w:eastAsia="Times New Roman" w:hAnsi="Times New Roman"/>
                <w:color w:val="000000"/>
                <w:sz w:val="20"/>
                <w:szCs w:val="20"/>
                <w:lang w:eastAsia="id-ID"/>
              </w:rPr>
              <w:t>3542</w:t>
            </w: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32460" w:rsidRDefault="0054733D" w:rsidP="0054733D">
            <w:pPr>
              <w:spacing w:after="0" w:line="240" w:lineRule="auto"/>
              <w:jc w:val="center"/>
              <w:rPr>
                <w:rFonts w:ascii="Times New Roman" w:eastAsia="Times New Roman" w:hAnsi="Times New Roman"/>
                <w:color w:val="000000"/>
                <w:sz w:val="20"/>
                <w:szCs w:val="20"/>
              </w:rPr>
            </w:pPr>
            <w:r w:rsidRPr="00132460">
              <w:rPr>
                <w:rFonts w:ascii="Times New Roman" w:eastAsia="Times New Roman" w:hAnsi="Times New Roman"/>
                <w:color w:val="000000"/>
                <w:sz w:val="20"/>
                <w:szCs w:val="20"/>
              </w:rPr>
              <w:t>3</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0,040995</w:t>
            </w:r>
          </w:p>
        </w:tc>
        <w:tc>
          <w:tcPr>
            <w:tcW w:w="954"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259200</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sidRPr="00132460">
              <w:rPr>
                <w:rFonts w:ascii="Times New Roman" w:hAnsi="Times New Roman" w:cs="Times New Roman"/>
                <w:color w:val="000000"/>
                <w:sz w:val="20"/>
                <w:szCs w:val="20"/>
              </w:rPr>
              <w:t>0,013665</w:t>
            </w:r>
          </w:p>
        </w:tc>
        <w:tc>
          <w:tcPr>
            <w:tcW w:w="966" w:type="dxa"/>
            <w:tcBorders>
              <w:top w:val="nil"/>
              <w:left w:val="nil"/>
              <w:bottom w:val="single" w:sz="4" w:space="0" w:color="auto"/>
              <w:right w:val="single" w:sz="4" w:space="0" w:color="auto"/>
            </w:tcBorders>
            <w:shd w:val="clear" w:color="auto" w:fill="auto"/>
            <w:noWrap/>
            <w:vAlign w:val="bottom"/>
          </w:tcPr>
          <w:p w:rsidR="0054733D" w:rsidRPr="00132460"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13665</w:t>
            </w:r>
          </w:p>
        </w:tc>
        <w:tc>
          <w:tcPr>
            <w:tcW w:w="966" w:type="dxa"/>
            <w:tcBorders>
              <w:top w:val="nil"/>
              <w:left w:val="nil"/>
              <w:bottom w:val="single" w:sz="4" w:space="0" w:color="auto"/>
              <w:right w:val="single" w:sz="4" w:space="0" w:color="auto"/>
            </w:tcBorders>
            <w:shd w:val="clear" w:color="auto" w:fill="auto"/>
            <w:noWrap/>
          </w:tcPr>
          <w:p w:rsidR="0054733D" w:rsidRPr="00750EE7" w:rsidRDefault="0054733D" w:rsidP="0054733D">
            <w:r w:rsidRPr="00750EE7">
              <w:t>3,71</w:t>
            </w:r>
          </w:p>
        </w:tc>
      </w:tr>
      <w:tr w:rsidR="0054733D" w:rsidRPr="00FB1607" w:rsidTr="009A6C95">
        <w:trPr>
          <w:trHeight w:val="372"/>
        </w:trPr>
        <w:tc>
          <w:tcPr>
            <w:tcW w:w="456" w:type="dxa"/>
            <w:vMerge/>
            <w:tcBorders>
              <w:left w:val="single" w:sz="4" w:space="0" w:color="auto"/>
              <w:bottom w:val="single" w:sz="4" w:space="0" w:color="auto"/>
              <w:right w:val="nil"/>
            </w:tcBorders>
          </w:tcPr>
          <w:p w:rsidR="0054733D" w:rsidRPr="001E2B48" w:rsidRDefault="0054733D" w:rsidP="0054733D">
            <w:pPr>
              <w:spacing w:after="0" w:line="240" w:lineRule="auto"/>
              <w:jc w:val="center"/>
              <w:rPr>
                <w:rFonts w:ascii="Times New Roman" w:eastAsia="Times New Roman" w:hAnsi="Times New Roman"/>
                <w:b/>
                <w:color w:val="000000"/>
                <w:sz w:val="18"/>
                <w:szCs w:val="18"/>
              </w:rPr>
            </w:pPr>
          </w:p>
        </w:tc>
        <w:tc>
          <w:tcPr>
            <w:tcW w:w="1161" w:type="dxa"/>
            <w:tcBorders>
              <w:top w:val="single" w:sz="4" w:space="0" w:color="auto"/>
              <w:left w:val="single" w:sz="4" w:space="0" w:color="auto"/>
              <w:bottom w:val="single" w:sz="4" w:space="0" w:color="auto"/>
              <w:right w:val="nil"/>
            </w:tcBorders>
            <w:shd w:val="clear" w:color="auto" w:fill="auto"/>
            <w:noWrap/>
            <w:vAlign w:val="center"/>
            <w:hideMark/>
          </w:tcPr>
          <w:p w:rsidR="0054733D" w:rsidRPr="001E2B48" w:rsidRDefault="0054733D" w:rsidP="0054733D">
            <w:pPr>
              <w:spacing w:after="0" w:line="240" w:lineRule="auto"/>
              <w:jc w:val="center"/>
              <w:rPr>
                <w:rFonts w:ascii="Times New Roman" w:eastAsia="Times New Roman" w:hAnsi="Times New Roman"/>
                <w:b/>
                <w:color w:val="000000"/>
                <w:sz w:val="18"/>
                <w:szCs w:val="18"/>
              </w:rPr>
            </w:pPr>
            <w:r w:rsidRPr="001E2B48">
              <w:rPr>
                <w:rFonts w:ascii="Times New Roman" w:eastAsia="Times New Roman" w:hAnsi="Times New Roman"/>
                <w:b/>
                <w:color w:val="000000"/>
                <w:sz w:val="18"/>
                <w:szCs w:val="18"/>
              </w:rPr>
              <w:t>Rata-rata</w:t>
            </w:r>
          </w:p>
        </w:tc>
        <w:tc>
          <w:tcPr>
            <w:tcW w:w="1167" w:type="dxa"/>
            <w:tcBorders>
              <w:top w:val="nil"/>
              <w:left w:val="single" w:sz="4" w:space="0" w:color="auto"/>
              <w:bottom w:val="single" w:sz="4" w:space="0" w:color="auto"/>
              <w:right w:val="single" w:sz="4" w:space="0" w:color="auto"/>
            </w:tcBorders>
            <w:shd w:val="clear" w:color="auto" w:fill="auto"/>
            <w:noWrap/>
            <w:vAlign w:val="center"/>
            <w:hideMark/>
          </w:tcPr>
          <w:p w:rsidR="0054733D" w:rsidRPr="001E7137" w:rsidRDefault="0054733D" w:rsidP="0054733D">
            <w:pPr>
              <w:spacing w:after="0" w:line="240" w:lineRule="auto"/>
              <w:jc w:val="center"/>
              <w:rPr>
                <w:rFonts w:ascii="Times New Roman" w:eastAsia="Times New Roman" w:hAnsi="Times New Roman"/>
                <w:b/>
                <w:color w:val="000000"/>
                <w:sz w:val="18"/>
                <w:szCs w:val="18"/>
              </w:rPr>
            </w:pPr>
          </w:p>
        </w:tc>
        <w:tc>
          <w:tcPr>
            <w:tcW w:w="857" w:type="dxa"/>
            <w:tcBorders>
              <w:top w:val="nil"/>
              <w:left w:val="nil"/>
              <w:bottom w:val="single" w:sz="4" w:space="0" w:color="auto"/>
              <w:right w:val="single" w:sz="4" w:space="0" w:color="auto"/>
            </w:tcBorders>
            <w:shd w:val="clear" w:color="auto" w:fill="auto"/>
            <w:vAlign w:val="center"/>
            <w:hideMark/>
          </w:tcPr>
          <w:p w:rsidR="0054733D" w:rsidRPr="001E7137" w:rsidRDefault="0054733D" w:rsidP="0054733D">
            <w:pPr>
              <w:spacing w:after="0" w:line="240" w:lineRule="auto"/>
              <w:jc w:val="center"/>
              <w:rPr>
                <w:rFonts w:ascii="Times New Roman" w:eastAsia="Times New Roman" w:hAnsi="Times New Roman"/>
                <w:b/>
                <w:color w:val="000000"/>
                <w:sz w:val="18"/>
                <w:szCs w:val="18"/>
              </w:rPr>
            </w:pPr>
          </w:p>
        </w:tc>
        <w:tc>
          <w:tcPr>
            <w:tcW w:w="681" w:type="dxa"/>
            <w:tcBorders>
              <w:top w:val="nil"/>
              <w:left w:val="nil"/>
              <w:bottom w:val="single" w:sz="4" w:space="0" w:color="auto"/>
              <w:right w:val="single" w:sz="4" w:space="0" w:color="auto"/>
            </w:tcBorders>
            <w:shd w:val="clear" w:color="auto" w:fill="auto"/>
            <w:noWrap/>
            <w:vAlign w:val="center"/>
            <w:hideMark/>
          </w:tcPr>
          <w:p w:rsidR="0054733D" w:rsidRPr="001E7137" w:rsidRDefault="0054733D" w:rsidP="0054733D">
            <w:pPr>
              <w:spacing w:after="0" w:line="240" w:lineRule="auto"/>
              <w:jc w:val="center"/>
              <w:rPr>
                <w:rFonts w:ascii="Times New Roman" w:eastAsia="Times New Roman" w:hAnsi="Times New Roman"/>
                <w:b/>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54733D" w:rsidRPr="00CB62E8" w:rsidRDefault="0054733D" w:rsidP="0054733D">
            <w:pPr>
              <w:jc w:val="center"/>
              <w:rPr>
                <w:rFonts w:ascii="Times New Roman" w:hAnsi="Times New Roman" w:cs="Times New Roman"/>
                <w:color w:val="000000"/>
                <w:sz w:val="20"/>
                <w:szCs w:val="20"/>
              </w:rPr>
            </w:pPr>
            <w:r w:rsidRPr="00CB62E8">
              <w:rPr>
                <w:rFonts w:ascii="Times New Roman" w:hAnsi="Times New Roman" w:cs="Times New Roman"/>
                <w:color w:val="000000"/>
                <w:sz w:val="20"/>
                <w:szCs w:val="20"/>
              </w:rPr>
              <w:t>0,026419</w:t>
            </w:r>
          </w:p>
        </w:tc>
        <w:tc>
          <w:tcPr>
            <w:tcW w:w="954" w:type="dxa"/>
            <w:tcBorders>
              <w:top w:val="nil"/>
              <w:left w:val="nil"/>
              <w:bottom w:val="single" w:sz="4" w:space="0" w:color="auto"/>
              <w:right w:val="single" w:sz="4" w:space="0" w:color="auto"/>
            </w:tcBorders>
            <w:shd w:val="clear" w:color="auto" w:fill="auto"/>
            <w:noWrap/>
            <w:vAlign w:val="center"/>
          </w:tcPr>
          <w:p w:rsidR="0054733D" w:rsidRPr="00CB62E8" w:rsidRDefault="0054733D" w:rsidP="0054733D">
            <w:pPr>
              <w:jc w:val="center"/>
              <w:rPr>
                <w:rFonts w:ascii="Times New Roman" w:hAnsi="Times New Roman" w:cs="Times New Roman"/>
                <w:color w:val="000000"/>
                <w:sz w:val="20"/>
                <w:szCs w:val="20"/>
              </w:rPr>
            </w:pPr>
            <w:r w:rsidRPr="00CB62E8">
              <w:rPr>
                <w:rFonts w:ascii="Times New Roman" w:hAnsi="Times New Roman" w:cs="Times New Roman"/>
                <w:color w:val="000000"/>
                <w:sz w:val="20"/>
                <w:szCs w:val="20"/>
              </w:rPr>
              <w:t>211584</w:t>
            </w:r>
          </w:p>
        </w:tc>
        <w:tc>
          <w:tcPr>
            <w:tcW w:w="966" w:type="dxa"/>
            <w:tcBorders>
              <w:top w:val="nil"/>
              <w:left w:val="nil"/>
              <w:bottom w:val="single" w:sz="4" w:space="0" w:color="auto"/>
              <w:right w:val="single" w:sz="4" w:space="0" w:color="auto"/>
            </w:tcBorders>
            <w:shd w:val="clear" w:color="auto" w:fill="auto"/>
            <w:noWrap/>
            <w:vAlign w:val="center"/>
          </w:tcPr>
          <w:p w:rsidR="0054733D" w:rsidRPr="00CB62E8" w:rsidRDefault="0054733D" w:rsidP="0054733D">
            <w:pPr>
              <w:jc w:val="center"/>
              <w:rPr>
                <w:rFonts w:ascii="Times New Roman" w:hAnsi="Times New Roman" w:cs="Times New Roman"/>
                <w:color w:val="000000"/>
                <w:sz w:val="20"/>
                <w:szCs w:val="20"/>
              </w:rPr>
            </w:pPr>
            <w:r w:rsidRPr="00CB62E8">
              <w:rPr>
                <w:rFonts w:ascii="Times New Roman" w:hAnsi="Times New Roman" w:cs="Times New Roman"/>
                <w:color w:val="000000"/>
                <w:sz w:val="20"/>
                <w:szCs w:val="20"/>
              </w:rPr>
              <w:t>0,008806</w:t>
            </w:r>
          </w:p>
        </w:tc>
        <w:tc>
          <w:tcPr>
            <w:tcW w:w="966" w:type="dxa"/>
            <w:tcBorders>
              <w:top w:val="nil"/>
              <w:left w:val="nil"/>
              <w:bottom w:val="single" w:sz="4" w:space="0" w:color="auto"/>
              <w:right w:val="single" w:sz="4" w:space="0" w:color="auto"/>
            </w:tcBorders>
            <w:shd w:val="clear" w:color="auto" w:fill="auto"/>
            <w:noWrap/>
            <w:vAlign w:val="center"/>
          </w:tcPr>
          <w:p w:rsidR="0054733D" w:rsidRPr="00CB62E8" w:rsidRDefault="0054733D" w:rsidP="0054733D">
            <w:pPr>
              <w:jc w:val="center"/>
              <w:rPr>
                <w:rFonts w:ascii="Times New Roman" w:hAnsi="Times New Roman" w:cs="Times New Roman"/>
                <w:color w:val="000000"/>
                <w:sz w:val="20"/>
                <w:szCs w:val="20"/>
              </w:rPr>
            </w:pPr>
            <w:r>
              <w:rPr>
                <w:rFonts w:ascii="Times New Roman" w:hAnsi="Times New Roman" w:cs="Times New Roman"/>
                <w:color w:val="000000"/>
                <w:sz w:val="20"/>
                <w:szCs w:val="20"/>
              </w:rPr>
              <w:t>8806</w:t>
            </w:r>
          </w:p>
        </w:tc>
        <w:tc>
          <w:tcPr>
            <w:tcW w:w="966" w:type="dxa"/>
            <w:tcBorders>
              <w:top w:val="nil"/>
              <w:left w:val="nil"/>
              <w:bottom w:val="single" w:sz="4" w:space="0" w:color="auto"/>
              <w:right w:val="single" w:sz="4" w:space="0" w:color="auto"/>
            </w:tcBorders>
            <w:shd w:val="clear" w:color="auto" w:fill="auto"/>
            <w:noWrap/>
          </w:tcPr>
          <w:p w:rsidR="0054733D" w:rsidRDefault="0054733D" w:rsidP="0054733D">
            <w:r w:rsidRPr="00750EE7">
              <w:t>3,89</w:t>
            </w:r>
          </w:p>
        </w:tc>
      </w:tr>
    </w:tbl>
    <w:p w:rsidR="002815E2" w:rsidRDefault="002815E2" w:rsidP="002815E2">
      <w:pPr>
        <w:spacing w:line="480" w:lineRule="auto"/>
        <w:jc w:val="center"/>
        <w:rPr>
          <w:rFonts w:ascii="Times New Roman" w:hAnsi="Times New Roman"/>
          <w:b/>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98688" behindDoc="0" locked="0" layoutInCell="1" allowOverlap="1" wp14:anchorId="3B8ADF4E" wp14:editId="59A57C9D">
                <wp:simplePos x="0" y="0"/>
                <wp:positionH relativeFrom="column">
                  <wp:posOffset>-814388</wp:posOffset>
                </wp:positionH>
                <wp:positionV relativeFrom="paragraph">
                  <wp:posOffset>-2180536</wp:posOffset>
                </wp:positionV>
                <wp:extent cx="1043305" cy="223520"/>
                <wp:effectExtent l="0" t="9207" r="14287" b="14288"/>
                <wp:wrapNone/>
                <wp:docPr id="2" name="Text Box 2"/>
                <wp:cNvGraphicFramePr/>
                <a:graphic xmlns:a="http://schemas.openxmlformats.org/drawingml/2006/main">
                  <a:graphicData uri="http://schemas.microsoft.com/office/word/2010/wordprocessingShape">
                    <wps:wsp>
                      <wps:cNvSpPr txBox="1"/>
                      <wps:spPr>
                        <a:xfrm rot="5400000">
                          <a:off x="0" y="0"/>
                          <a:ext cx="1043305" cy="223520"/>
                        </a:xfrm>
                        <a:prstGeom prst="rect">
                          <a:avLst/>
                        </a:prstGeom>
                        <a:solidFill>
                          <a:schemeClr val="bg1"/>
                        </a:solidFill>
                        <a:ln w="6350">
                          <a:solidFill>
                            <a:schemeClr val="bg1"/>
                          </a:solidFill>
                        </a:ln>
                      </wps:spPr>
                      <wps:txbx>
                        <w:txbxContent>
                          <w:p w:rsidR="009A6C95" w:rsidRPr="00312B2C" w:rsidRDefault="009A6C95" w:rsidP="002815E2">
                            <w:pPr>
                              <w:spacing w:after="0" w:line="240" w:lineRule="auto"/>
                              <w:rPr>
                                <w:rFonts w:ascii="Times New Roman" w:eastAsia="Times New Roman" w:hAnsi="Times New Roman"/>
                                <w:color w:val="000000"/>
                                <w:sz w:val="24"/>
                                <w:szCs w:val="24"/>
                              </w:rPr>
                            </w:pPr>
                            <w:r w:rsidRPr="00312B2C">
                              <w:rPr>
                                <w:rFonts w:ascii="Times New Roman" w:eastAsia="Times New Roman" w:hAnsi="Times New Roman"/>
                                <w:color w:val="000000"/>
                                <w:sz w:val="24"/>
                                <w:szCs w:val="24"/>
                              </w:rPr>
                              <w:t>2017 - 2018</w:t>
                            </w:r>
                          </w:p>
                          <w:p w:rsidR="009A6C95" w:rsidRPr="00312B2C" w:rsidRDefault="009A6C95" w:rsidP="002815E2">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8ADF4E" id="_x0000_t202" coordsize="21600,21600" o:spt="202" path="m,l,21600r21600,l21600,xe">
                <v:stroke joinstyle="miter"/>
                <v:path gradientshapeok="t" o:connecttype="rect"/>
              </v:shapetype>
              <v:shape id="Text Box 2" o:spid="_x0000_s1039" type="#_x0000_t202" style="position:absolute;left:0;text-align:left;margin-left:-64.15pt;margin-top:-171.7pt;width:82.15pt;height:17.6pt;rotation:90;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" fillcolor="white [3212]" strokecolor="white [3212]" strokeweight=".5pt">
                <v:textbox>
                  <w:txbxContent>
                    <w:p w:rsidR="009A6C95" w:rsidRPr="00312B2C" w:rsidRDefault="009A6C95" w:rsidP="002815E2">
                      <w:pPr>
                        <w:spacing w:after="0" w:line="240" w:lineRule="auto"/>
                        <w:rPr>
                          <w:rFonts w:ascii="Times New Roman" w:eastAsia="Times New Roman" w:hAnsi="Times New Roman"/>
                          <w:color w:val="000000"/>
                          <w:sz w:val="24"/>
                          <w:szCs w:val="24"/>
                        </w:rPr>
                      </w:pPr>
                      <w:r w:rsidRPr="00312B2C">
                        <w:rPr>
                          <w:rFonts w:ascii="Times New Roman" w:eastAsia="Times New Roman" w:hAnsi="Times New Roman"/>
                          <w:color w:val="000000"/>
                          <w:sz w:val="24"/>
                          <w:szCs w:val="24"/>
                        </w:rPr>
                        <w:t>2017 - 2018</w:t>
                      </w:r>
                    </w:p>
                    <w:p w:rsidR="009A6C95" w:rsidRPr="00312B2C" w:rsidRDefault="009A6C95" w:rsidP="002815E2">
                      <w:pPr>
                        <w:rPr>
                          <w:sz w:val="20"/>
                          <w:szCs w:val="20"/>
                        </w:rPr>
                      </w:pPr>
                    </w:p>
                  </w:txbxContent>
                </v:textbox>
              </v:shape>
            </w:pict>
          </mc:Fallback>
        </mc:AlternateContent>
      </w:r>
      <w:r>
        <w:rPr>
          <w:rFonts w:ascii="Times New Roman" w:hAnsi="Times New Roman"/>
          <w:b/>
          <w:sz w:val="24"/>
          <w:szCs w:val="24"/>
        </w:rPr>
        <w:t>Sumber: Data diolah Penulis, 2018</w:t>
      </w:r>
    </w:p>
    <w:p w:rsidR="002815E2" w:rsidRDefault="002815E2" w:rsidP="002815E2">
      <w:pPr>
        <w:spacing w:line="480" w:lineRule="auto"/>
        <w:jc w:val="center"/>
        <w:rPr>
          <w:rFonts w:ascii="Times New Roman" w:hAnsi="Times New Roman"/>
          <w:b/>
          <w:sz w:val="24"/>
          <w:szCs w:val="24"/>
        </w:rPr>
      </w:pPr>
      <w:r>
        <w:rPr>
          <w:rFonts w:ascii="Times New Roman" w:hAnsi="Times New Roman"/>
          <w:b/>
          <w:sz w:val="24"/>
          <w:szCs w:val="24"/>
        </w:rPr>
        <w:lastRenderedPageBreak/>
        <w:t>Gambar 4.2 Grafik Nilai DPMO</w:t>
      </w:r>
    </w:p>
    <w:p w:rsidR="002815E2" w:rsidRDefault="002815E2" w:rsidP="002815E2">
      <w:pPr>
        <w:spacing w:line="480" w:lineRule="auto"/>
        <w:jc w:val="center"/>
        <w:rPr>
          <w:rFonts w:ascii="Times New Roman" w:hAnsi="Times New Roman"/>
          <w:b/>
          <w:sz w:val="24"/>
          <w:szCs w:val="24"/>
        </w:rPr>
      </w:pPr>
      <w:r>
        <w:rPr>
          <w:noProof/>
          <w:lang w:eastAsia="id-ID"/>
        </w:rPr>
        <w:drawing>
          <wp:inline distT="0" distB="0" distL="0" distR="0" wp14:anchorId="3CAA859A" wp14:editId="74D4345E">
            <wp:extent cx="4572000" cy="2743200"/>
            <wp:effectExtent l="0" t="0" r="0" b="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815E2" w:rsidRPr="00302AC2" w:rsidRDefault="002815E2" w:rsidP="002815E2">
      <w:pPr>
        <w:spacing w:after="0" w:line="480" w:lineRule="auto"/>
        <w:jc w:val="center"/>
        <w:rPr>
          <w:rFonts w:ascii="Times New Roman" w:hAnsi="Times New Roman"/>
          <w:b/>
          <w:i/>
          <w:sz w:val="24"/>
          <w:szCs w:val="24"/>
        </w:rPr>
      </w:pPr>
      <w:r>
        <w:rPr>
          <w:rFonts w:ascii="Times New Roman" w:hAnsi="Times New Roman"/>
          <w:b/>
          <w:sz w:val="24"/>
          <w:szCs w:val="24"/>
        </w:rPr>
        <w:t xml:space="preserve">Gambar 4.3 Grafik Nilai </w:t>
      </w:r>
      <w:r>
        <w:rPr>
          <w:rFonts w:ascii="Times New Roman" w:hAnsi="Times New Roman"/>
          <w:b/>
          <w:i/>
          <w:sz w:val="24"/>
          <w:szCs w:val="24"/>
        </w:rPr>
        <w:t>Sigma</w:t>
      </w:r>
    </w:p>
    <w:p w:rsidR="002815E2" w:rsidRDefault="002815E2" w:rsidP="002815E2">
      <w:pPr>
        <w:spacing w:line="480" w:lineRule="auto"/>
        <w:jc w:val="center"/>
        <w:rPr>
          <w:rFonts w:ascii="Times New Roman" w:hAnsi="Times New Roman"/>
          <w:b/>
          <w:sz w:val="24"/>
          <w:szCs w:val="24"/>
        </w:rPr>
      </w:pPr>
      <w:r>
        <w:rPr>
          <w:noProof/>
          <w:lang w:eastAsia="id-ID"/>
        </w:rPr>
        <w:drawing>
          <wp:inline distT="0" distB="0" distL="0" distR="0" wp14:anchorId="0BE9E8AC" wp14:editId="278FBEF7">
            <wp:extent cx="4572000" cy="2743200"/>
            <wp:effectExtent l="0" t="0" r="0" b="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815E2" w:rsidRDefault="002815E2" w:rsidP="002815E2">
      <w:pPr>
        <w:spacing w:after="0" w:line="480" w:lineRule="auto"/>
        <w:jc w:val="both"/>
        <w:rPr>
          <w:rFonts w:ascii="Times New Roman" w:hAnsi="Times New Roman"/>
          <w:sz w:val="24"/>
          <w:szCs w:val="24"/>
        </w:rPr>
      </w:pPr>
      <w:r>
        <w:rPr>
          <w:rFonts w:ascii="Times New Roman" w:hAnsi="Times New Roman"/>
          <w:b/>
          <w:sz w:val="24"/>
          <w:szCs w:val="24"/>
        </w:rPr>
        <w:tab/>
      </w:r>
      <w:r w:rsidR="00DB4823">
        <w:rPr>
          <w:rFonts w:ascii="Times New Roman" w:hAnsi="Times New Roman"/>
          <w:sz w:val="24"/>
          <w:szCs w:val="24"/>
        </w:rPr>
        <w:t>Berdasarkan tabel 4.2</w:t>
      </w:r>
      <w:r>
        <w:rPr>
          <w:rFonts w:ascii="Times New Roman" w:hAnsi="Times New Roman"/>
          <w:sz w:val="24"/>
          <w:szCs w:val="24"/>
        </w:rPr>
        <w:t xml:space="preserve">  jumlah produksi dikatakan sebagai unit (U), produk cacat dianggap sebagai </w:t>
      </w:r>
      <w:r>
        <w:rPr>
          <w:rFonts w:ascii="Times New Roman" w:hAnsi="Times New Roman"/>
          <w:i/>
          <w:sz w:val="24"/>
          <w:szCs w:val="24"/>
        </w:rPr>
        <w:t xml:space="preserve">defect </w:t>
      </w:r>
      <w:r>
        <w:rPr>
          <w:rFonts w:ascii="Times New Roman" w:hAnsi="Times New Roman"/>
          <w:sz w:val="24"/>
          <w:szCs w:val="24"/>
        </w:rPr>
        <w:t>(D) dan nilai CTQ (</w:t>
      </w:r>
      <w:r>
        <w:rPr>
          <w:rFonts w:ascii="Times New Roman" w:hAnsi="Times New Roman"/>
          <w:i/>
          <w:sz w:val="24"/>
          <w:szCs w:val="24"/>
        </w:rPr>
        <w:t>cirtical to quality</w:t>
      </w:r>
      <w:r>
        <w:rPr>
          <w:rFonts w:ascii="Times New Roman" w:hAnsi="Times New Roman"/>
          <w:sz w:val="24"/>
          <w:szCs w:val="24"/>
        </w:rPr>
        <w:t xml:space="preserve">) pada penelitian ini cacat produk yang diteliti sebesar tiga sehingga tiga jenis cacat ini dikatak sebagai CTQ, untuk mencari nilai DPMO dan nilai </w:t>
      </w:r>
      <w:r>
        <w:rPr>
          <w:rFonts w:ascii="Times New Roman" w:hAnsi="Times New Roman"/>
          <w:i/>
          <w:sz w:val="24"/>
          <w:szCs w:val="24"/>
        </w:rPr>
        <w:t>sigma</w:t>
      </w:r>
      <w:r>
        <w:rPr>
          <w:rFonts w:ascii="Times New Roman" w:hAnsi="Times New Roman"/>
          <w:sz w:val="24"/>
          <w:szCs w:val="24"/>
        </w:rPr>
        <w:t xml:space="preserve"> perlu diketahui </w:t>
      </w:r>
      <w:r>
        <w:rPr>
          <w:rFonts w:ascii="Times New Roman" w:hAnsi="Times New Roman"/>
          <w:sz w:val="24"/>
          <w:szCs w:val="24"/>
        </w:rPr>
        <w:lastRenderedPageBreak/>
        <w:t xml:space="preserve">nilai dari DPU, TOP, DPO, setelah itu maka nilai DPMO dan nilai </w:t>
      </w:r>
      <w:r>
        <w:rPr>
          <w:rFonts w:ascii="Times New Roman" w:hAnsi="Times New Roman"/>
          <w:i/>
          <w:sz w:val="24"/>
          <w:szCs w:val="24"/>
        </w:rPr>
        <w:t xml:space="preserve">sigma </w:t>
      </w:r>
      <w:r>
        <w:rPr>
          <w:rFonts w:ascii="Times New Roman" w:hAnsi="Times New Roman"/>
          <w:sz w:val="24"/>
          <w:szCs w:val="24"/>
        </w:rPr>
        <w:t>dapat diketahui. Rumus perhitungan dan cotoh perhitungan sebagai berikut:</w:t>
      </w:r>
    </w:p>
    <w:p w:rsidR="002815E2" w:rsidRDefault="002815E2" w:rsidP="002815E2">
      <w:pPr>
        <w:numPr>
          <w:ilvl w:val="0"/>
          <w:numId w:val="20"/>
        </w:numPr>
        <w:spacing w:line="480" w:lineRule="auto"/>
        <w:jc w:val="both"/>
        <w:rPr>
          <w:rFonts w:ascii="Times New Roman" w:hAnsi="Times New Roman"/>
          <w:sz w:val="24"/>
          <w:szCs w:val="24"/>
        </w:rPr>
      </w:pPr>
      <w:r>
        <w:rPr>
          <w:rFonts w:ascii="Times New Roman" w:hAnsi="Times New Roman"/>
          <w:sz w:val="24"/>
          <w:szCs w:val="24"/>
        </w:rPr>
        <w:t>Perhitungan pertama yaitu DPU (</w:t>
      </w:r>
      <w:r w:rsidRPr="00E17E98">
        <w:rPr>
          <w:rFonts w:ascii="Times New Roman" w:hAnsi="Times New Roman"/>
          <w:i/>
          <w:sz w:val="24"/>
          <w:szCs w:val="24"/>
        </w:rPr>
        <w:t>Defect Per Unit</w:t>
      </w:r>
      <w:r>
        <w:rPr>
          <w:rFonts w:ascii="Times New Roman" w:hAnsi="Times New Roman"/>
          <w:sz w:val="24"/>
          <w:szCs w:val="24"/>
        </w:rPr>
        <w:t>) dengan rumus dan perhitungan sebagai berikut:</w:t>
      </w:r>
    </w:p>
    <w:p w:rsidR="002815E2" w:rsidRPr="001D22FE" w:rsidRDefault="002815E2" w:rsidP="002815E2">
      <w:pPr>
        <w:spacing w:line="480" w:lineRule="auto"/>
        <w:ind w:left="1440"/>
        <w:jc w:val="center"/>
        <w:rPr>
          <w:rFonts w:ascii="Times New Roman" w:hAnsi="Times New Roman"/>
          <w:sz w:val="24"/>
          <w:szCs w:val="24"/>
        </w:rPr>
      </w:pPr>
      <m:oMathPara>
        <m:oMath>
          <m:r>
            <w:rPr>
              <w:rFonts w:ascii="Cambria Math" w:hAnsi="Cambria Math"/>
            </w:rPr>
            <m:t>DPU=</m:t>
          </m:r>
          <m:f>
            <m:fPr>
              <m:ctrlPr>
                <w:rPr>
                  <w:rFonts w:ascii="Cambria Math" w:hAnsi="Cambria Math"/>
                  <w:i/>
                </w:rPr>
              </m:ctrlPr>
            </m:fPr>
            <m:num>
              <m:r>
                <w:rPr>
                  <w:rFonts w:ascii="Cambria Math" w:hAnsi="Cambria Math"/>
                </w:rPr>
                <m:t>D</m:t>
              </m:r>
            </m:num>
            <m:den>
              <m:r>
                <w:rPr>
                  <w:rFonts w:ascii="Cambria Math" w:hAnsi="Cambria Math"/>
                </w:rPr>
                <m:t>U</m:t>
              </m:r>
            </m:den>
          </m:f>
          <m:r>
            <w:rPr>
              <w:rFonts w:ascii="Cambria Math" w:hAnsi="Cambria Math"/>
            </w:rPr>
            <m:t>=</m:t>
          </m:r>
          <m:f>
            <m:fPr>
              <m:ctrlPr>
                <w:rPr>
                  <w:rFonts w:ascii="Cambria Math" w:hAnsi="Cambria Math"/>
                  <w:i/>
                </w:rPr>
              </m:ctrlPr>
            </m:fPr>
            <m:num>
              <m:r>
                <m:rPr>
                  <m:sty m:val="p"/>
                </m:rPr>
                <w:rPr>
                  <w:rFonts w:ascii="Cambria Math" w:eastAsia="Times New Roman" w:hAnsi="Cambria Math"/>
                  <w:color w:val="000000"/>
                  <w:sz w:val="20"/>
                  <w:szCs w:val="20"/>
                  <w:lang w:eastAsia="id-ID"/>
                </w:rPr>
                <m:t>2630</m:t>
              </m:r>
            </m:num>
            <m:den>
              <m:r>
                <m:rPr>
                  <m:sty m:val="p"/>
                </m:rPr>
                <w:rPr>
                  <w:rFonts w:ascii="Cambria Math" w:eastAsia="Times New Roman" w:hAnsi="Cambria Math"/>
                  <w:color w:val="000000"/>
                  <w:sz w:val="20"/>
                  <w:szCs w:val="20"/>
                  <w:lang w:eastAsia="id-ID"/>
                </w:rPr>
                <m:t>90.720</m:t>
              </m:r>
            </m:den>
          </m:f>
          <m:r>
            <w:rPr>
              <w:rFonts w:ascii="Cambria Math" w:hAnsi="Cambria Math"/>
            </w:rPr>
            <m:t>=</m:t>
          </m:r>
          <m:r>
            <m:rPr>
              <m:sty m:val="p"/>
            </m:rPr>
            <w:rPr>
              <w:rFonts w:ascii="Cambria Math" w:hAnsi="Cambria Math" w:cs="Times New Roman"/>
              <w:color w:val="000000"/>
              <w:sz w:val="20"/>
              <w:szCs w:val="20"/>
            </w:rPr>
            <m:t>0,02899</m:t>
          </m:r>
        </m:oMath>
      </m:oMathPara>
    </w:p>
    <w:p w:rsidR="002815E2" w:rsidRPr="00D332EC" w:rsidRDefault="002815E2" w:rsidP="002815E2">
      <w:pPr>
        <w:spacing w:after="0" w:line="480" w:lineRule="auto"/>
        <w:ind w:left="90" w:firstLine="630"/>
        <w:jc w:val="both"/>
        <w:rPr>
          <w:rFonts w:ascii="Times New Roman" w:eastAsia="Times New Roman" w:hAnsi="Times New Roman"/>
          <w:color w:val="000000"/>
          <w:sz w:val="24"/>
          <w:szCs w:val="24"/>
        </w:rPr>
      </w:pPr>
      <w:r>
        <w:rPr>
          <w:rFonts w:ascii="Times New Roman" w:hAnsi="Times New Roman"/>
          <w:sz w:val="24"/>
          <w:szCs w:val="24"/>
        </w:rPr>
        <w:t>DPU (</w:t>
      </w:r>
      <w:r w:rsidRPr="00E17E98">
        <w:rPr>
          <w:rFonts w:ascii="Times New Roman" w:hAnsi="Times New Roman"/>
          <w:i/>
          <w:sz w:val="24"/>
          <w:szCs w:val="24"/>
        </w:rPr>
        <w:t>Defect Per Unit</w:t>
      </w:r>
      <w:r>
        <w:rPr>
          <w:rFonts w:ascii="Times New Roman" w:hAnsi="Times New Roman"/>
          <w:sz w:val="24"/>
          <w:szCs w:val="24"/>
        </w:rPr>
        <w:t xml:space="preserve">) merupakan nilai yang menunjukan banyaknya cacat produk yang terjadi pada jumlah produksi, DPU dapat dikatakan bahwa untuk mengatahui berapa banyak kecacatan per unit produksi. Perhitungan DPU dilakukan dengan menghitung jumlah produk cacat (D) dibagi jumlah produksi (U). Hasil perhitungan tersebut menghasilkan nilai DPU pada bulan Maret 2017 sebesar </w:t>
      </w:r>
      <w:r w:rsidRPr="00DE405B">
        <w:rPr>
          <w:rFonts w:ascii="Times New Roman" w:hAnsi="Times New Roman"/>
          <w:sz w:val="24"/>
          <w:szCs w:val="24"/>
        </w:rPr>
        <w:t>0,02899</w:t>
      </w:r>
      <w:r>
        <w:rPr>
          <w:rFonts w:ascii="Times New Roman" w:hAnsi="Times New Roman"/>
          <w:sz w:val="24"/>
          <w:szCs w:val="24"/>
        </w:rPr>
        <w:t xml:space="preserve">, Dimana nilai DPU tertinggi pada bulan Februari 2018 </w:t>
      </w:r>
      <w:r w:rsidRPr="002153DC">
        <w:rPr>
          <w:rFonts w:ascii="Times New Roman" w:hAnsi="Times New Roman"/>
          <w:sz w:val="24"/>
          <w:szCs w:val="24"/>
        </w:rPr>
        <w:t>sebes</w:t>
      </w:r>
      <w:r>
        <w:rPr>
          <w:rFonts w:ascii="Times New Roman" w:hAnsi="Times New Roman"/>
          <w:sz w:val="24"/>
          <w:szCs w:val="24"/>
        </w:rPr>
        <w:t xml:space="preserve">ar </w:t>
      </w:r>
      <w:r w:rsidRPr="00DE405B">
        <w:rPr>
          <w:rFonts w:ascii="Times New Roman" w:eastAsia="Times New Roman" w:hAnsi="Times New Roman"/>
          <w:color w:val="000000"/>
          <w:sz w:val="24"/>
          <w:szCs w:val="24"/>
        </w:rPr>
        <w:t>0,040995</w:t>
      </w:r>
      <w:r>
        <w:rPr>
          <w:rFonts w:ascii="Times New Roman" w:eastAsia="Times New Roman" w:hAnsi="Times New Roman"/>
          <w:color w:val="000000"/>
          <w:sz w:val="24"/>
          <w:szCs w:val="24"/>
        </w:rPr>
        <w:t xml:space="preserve"> </w:t>
      </w:r>
      <w:r w:rsidRPr="002153DC">
        <w:rPr>
          <w:rFonts w:ascii="Times New Roman" w:eastAsia="Times New Roman" w:hAnsi="Times New Roman"/>
          <w:color w:val="000000"/>
          <w:sz w:val="24"/>
          <w:szCs w:val="24"/>
        </w:rPr>
        <w:t xml:space="preserve">dan nilai DPU terendah pada bulan April </w:t>
      </w:r>
      <w:r>
        <w:rPr>
          <w:rFonts w:ascii="Times New Roman" w:eastAsia="Times New Roman" w:hAnsi="Times New Roman"/>
          <w:color w:val="000000"/>
          <w:sz w:val="24"/>
          <w:szCs w:val="24"/>
        </w:rPr>
        <w:t xml:space="preserve">2017 </w:t>
      </w:r>
      <w:r w:rsidRPr="002153DC">
        <w:rPr>
          <w:rFonts w:ascii="Times New Roman" w:eastAsia="Times New Roman" w:hAnsi="Times New Roman"/>
          <w:color w:val="000000"/>
          <w:sz w:val="24"/>
          <w:szCs w:val="24"/>
        </w:rPr>
        <w:t xml:space="preserve">sebesar </w:t>
      </w:r>
      <w:r w:rsidRPr="00DE405B">
        <w:rPr>
          <w:rFonts w:ascii="Times New Roman" w:eastAsia="Times New Roman" w:hAnsi="Times New Roman"/>
          <w:color w:val="000000"/>
          <w:sz w:val="24"/>
          <w:szCs w:val="24"/>
        </w:rPr>
        <w:t>0,015046</w:t>
      </w:r>
      <w:r>
        <w:rPr>
          <w:rFonts w:ascii="Times New Roman" w:eastAsia="Times New Roman" w:hAnsi="Times New Roman"/>
          <w:color w:val="000000"/>
          <w:sz w:val="24"/>
          <w:szCs w:val="24"/>
        </w:rPr>
        <w:t>. Sehingga dapat dikatakan bahwa banyaknya tingkat kecacatan per unit produksi terbesar terjadi pada bulan Februari 2018 dan tingkat kecacatan per unit produksi terendah pada bulan April 2017.</w:t>
      </w:r>
    </w:p>
    <w:p w:rsidR="002815E2" w:rsidRPr="00065A3C" w:rsidRDefault="002815E2" w:rsidP="002815E2">
      <w:pPr>
        <w:numPr>
          <w:ilvl w:val="0"/>
          <w:numId w:val="20"/>
        </w:numPr>
        <w:spacing w:after="0" w:line="480" w:lineRule="auto"/>
        <w:ind w:left="990" w:hanging="270"/>
        <w:jc w:val="both"/>
        <w:rPr>
          <w:rFonts w:ascii="Times New Roman" w:hAnsi="Times New Roman"/>
          <w:sz w:val="24"/>
          <w:szCs w:val="24"/>
        </w:rPr>
      </w:pPr>
      <w:r>
        <w:rPr>
          <w:rFonts w:ascii="Times New Roman" w:hAnsi="Times New Roman"/>
          <w:sz w:val="24"/>
          <w:szCs w:val="24"/>
        </w:rPr>
        <w:t>Perhitungan TOP (</w:t>
      </w:r>
      <w:r>
        <w:rPr>
          <w:rFonts w:ascii="Times New Roman" w:hAnsi="Times New Roman"/>
          <w:i/>
          <w:sz w:val="24"/>
          <w:szCs w:val="24"/>
        </w:rPr>
        <w:t>Total Opportunities</w:t>
      </w:r>
      <w:r>
        <w:rPr>
          <w:rFonts w:ascii="Times New Roman" w:hAnsi="Times New Roman"/>
          <w:sz w:val="24"/>
          <w:szCs w:val="24"/>
        </w:rPr>
        <w:t>) dengan rumus dan contoh perhitungan:</w:t>
      </w:r>
    </w:p>
    <w:p w:rsidR="002815E2" w:rsidRPr="00065A3C" w:rsidRDefault="002815E2" w:rsidP="002815E2">
      <w:pPr>
        <w:spacing w:after="0" w:line="480" w:lineRule="auto"/>
        <w:ind w:left="990"/>
        <w:jc w:val="center"/>
        <w:rPr>
          <w:rFonts w:ascii="Times New Roman" w:hAnsi="Times New Roman"/>
          <w:sz w:val="24"/>
          <w:szCs w:val="24"/>
        </w:rPr>
      </w:pPr>
      <w:r w:rsidRPr="00065A3C">
        <w:rPr>
          <w:rFonts w:ascii="Times New Roman" w:hAnsi="Times New Roman"/>
          <w:sz w:val="24"/>
          <w:szCs w:val="24"/>
        </w:rPr>
        <w:t xml:space="preserve">TOP= U x CTQ = </w:t>
      </w:r>
      <w:r w:rsidRPr="00065A3C">
        <w:rPr>
          <w:rFonts w:ascii="Times New Roman" w:eastAsia="Times New Roman" w:hAnsi="Times New Roman"/>
          <w:color w:val="000000"/>
          <w:sz w:val="24"/>
          <w:szCs w:val="24"/>
          <w:lang w:eastAsia="id-ID"/>
        </w:rPr>
        <w:t>90.720</w:t>
      </w:r>
      <w:r w:rsidRPr="00065A3C">
        <w:rPr>
          <w:rFonts w:ascii="Times New Roman" w:hAnsi="Times New Roman"/>
          <w:sz w:val="24"/>
          <w:szCs w:val="24"/>
        </w:rPr>
        <w:t>x 3 =272.160</w:t>
      </w:r>
    </w:p>
    <w:p w:rsidR="002815E2" w:rsidRPr="00CC5221" w:rsidRDefault="002815E2" w:rsidP="002815E2">
      <w:pPr>
        <w:spacing w:line="480" w:lineRule="auto"/>
        <w:ind w:firstLine="720"/>
        <w:jc w:val="both"/>
        <w:rPr>
          <w:rFonts w:ascii="Times New Roman" w:eastAsia="Times New Roman" w:hAnsi="Times New Roman"/>
          <w:color w:val="000000"/>
          <w:sz w:val="24"/>
          <w:szCs w:val="24"/>
        </w:rPr>
      </w:pPr>
      <w:r w:rsidRPr="005272D2">
        <w:rPr>
          <w:rFonts w:ascii="Times New Roman" w:hAnsi="Times New Roman"/>
          <w:sz w:val="24"/>
          <w:szCs w:val="24"/>
        </w:rPr>
        <w:t>TOP (</w:t>
      </w:r>
      <w:r w:rsidRPr="005272D2">
        <w:rPr>
          <w:rFonts w:ascii="Times New Roman" w:hAnsi="Times New Roman"/>
          <w:i/>
          <w:sz w:val="24"/>
          <w:szCs w:val="24"/>
        </w:rPr>
        <w:t>Total Opportunities</w:t>
      </w:r>
      <w:r w:rsidRPr="005272D2">
        <w:rPr>
          <w:rFonts w:ascii="Times New Roman" w:hAnsi="Times New Roman"/>
          <w:sz w:val="24"/>
          <w:szCs w:val="24"/>
        </w:rPr>
        <w:t xml:space="preserve">) merupakan  jumlah dari peluang terjadinya produk cacat dengan menghitung jumlah produksi (U) dikalikan dengan jenis produk cacat (CTQ). Dari perhitungan tersebut maka </w:t>
      </w:r>
      <w:r>
        <w:rPr>
          <w:rFonts w:ascii="Times New Roman" w:hAnsi="Times New Roman"/>
          <w:sz w:val="24"/>
          <w:szCs w:val="24"/>
        </w:rPr>
        <w:t>didapatkan nilai TOP sebesar 272.160 bulan Maret</w:t>
      </w:r>
      <w:r w:rsidRPr="005272D2">
        <w:rPr>
          <w:rFonts w:ascii="Times New Roman" w:hAnsi="Times New Roman"/>
          <w:sz w:val="24"/>
          <w:szCs w:val="24"/>
        </w:rPr>
        <w:t xml:space="preserve"> 2017. Dimana nilai TO</w:t>
      </w:r>
      <w:r>
        <w:rPr>
          <w:rFonts w:ascii="Times New Roman" w:hAnsi="Times New Roman"/>
          <w:sz w:val="24"/>
          <w:szCs w:val="24"/>
        </w:rPr>
        <w:t>P tertinggi pada bulan Oktober</w:t>
      </w:r>
      <w:r w:rsidRPr="005272D2">
        <w:rPr>
          <w:rFonts w:ascii="Times New Roman" w:hAnsi="Times New Roman"/>
          <w:sz w:val="24"/>
          <w:szCs w:val="24"/>
        </w:rPr>
        <w:t xml:space="preserve"> 2017 sebesar </w:t>
      </w:r>
      <w:r w:rsidRPr="00611995">
        <w:rPr>
          <w:rFonts w:ascii="Times New Roman" w:eastAsia="Times New Roman" w:hAnsi="Times New Roman"/>
          <w:color w:val="000000"/>
          <w:sz w:val="24"/>
          <w:szCs w:val="24"/>
        </w:rPr>
        <w:t>354</w:t>
      </w:r>
      <w:r>
        <w:rPr>
          <w:rFonts w:ascii="Times New Roman" w:eastAsia="Times New Roman" w:hAnsi="Times New Roman"/>
          <w:color w:val="000000"/>
          <w:sz w:val="24"/>
          <w:szCs w:val="24"/>
        </w:rPr>
        <w:t>.</w:t>
      </w:r>
      <w:r w:rsidRPr="00611995">
        <w:rPr>
          <w:rFonts w:ascii="Times New Roman" w:eastAsia="Times New Roman" w:hAnsi="Times New Roman"/>
          <w:color w:val="000000"/>
          <w:sz w:val="24"/>
          <w:szCs w:val="24"/>
        </w:rPr>
        <w:t>000</w:t>
      </w:r>
      <w:r w:rsidRPr="00CC5221">
        <w:rPr>
          <w:rFonts w:ascii="Angsana New" w:eastAsia="Times New Roman" w:hAnsi="Angsana New" w:cs="Angsana New"/>
          <w:color w:val="000000"/>
          <w:sz w:val="24"/>
          <w:szCs w:val="24"/>
        </w:rPr>
        <w:t>.</w:t>
      </w:r>
      <w:r w:rsidRPr="00CC5221">
        <w:rPr>
          <w:rFonts w:ascii="Times New Roman" w:eastAsia="Times New Roman" w:hAnsi="Times New Roman"/>
          <w:color w:val="000000"/>
          <w:sz w:val="24"/>
          <w:szCs w:val="24"/>
        </w:rPr>
        <w:t xml:space="preserve">Sehingga dapat disimpulkan bahwa jumlah </w:t>
      </w:r>
      <w:r w:rsidRPr="00CC5221">
        <w:rPr>
          <w:rFonts w:ascii="Times New Roman" w:eastAsia="Times New Roman" w:hAnsi="Times New Roman"/>
          <w:color w:val="000000"/>
          <w:sz w:val="24"/>
          <w:szCs w:val="24"/>
        </w:rPr>
        <w:lastRenderedPageBreak/>
        <w:t xml:space="preserve">peluang terjadinya kecacatan produk di dapat rata-rata nilai TOP sebesar </w:t>
      </w:r>
      <w:r w:rsidRPr="00F056EA">
        <w:rPr>
          <w:rFonts w:ascii="Times New Roman" w:eastAsia="Times New Roman" w:hAnsi="Times New Roman"/>
          <w:color w:val="000000"/>
          <w:sz w:val="24"/>
          <w:szCs w:val="24"/>
        </w:rPr>
        <w:t>211</w:t>
      </w:r>
      <w:r>
        <w:rPr>
          <w:rFonts w:ascii="Times New Roman" w:eastAsia="Times New Roman" w:hAnsi="Times New Roman"/>
          <w:color w:val="000000"/>
          <w:sz w:val="24"/>
          <w:szCs w:val="24"/>
        </w:rPr>
        <w:t>.</w:t>
      </w:r>
      <w:r w:rsidRPr="00F056EA">
        <w:rPr>
          <w:rFonts w:ascii="Times New Roman" w:eastAsia="Times New Roman" w:hAnsi="Times New Roman"/>
          <w:color w:val="000000"/>
          <w:sz w:val="24"/>
          <w:szCs w:val="24"/>
        </w:rPr>
        <w:t>584</w:t>
      </w:r>
      <w:r w:rsidRPr="00CC5221">
        <w:rPr>
          <w:rFonts w:ascii="Times New Roman" w:eastAsia="Times New Roman" w:hAnsi="Times New Roman"/>
          <w:color w:val="000000"/>
          <w:sz w:val="24"/>
          <w:szCs w:val="24"/>
        </w:rPr>
        <w:t xml:space="preserve"> total peluang.</w:t>
      </w:r>
    </w:p>
    <w:p w:rsidR="002815E2" w:rsidRDefault="002815E2" w:rsidP="002815E2">
      <w:pPr>
        <w:numPr>
          <w:ilvl w:val="0"/>
          <w:numId w:val="20"/>
        </w:numPr>
        <w:spacing w:after="0" w:line="480" w:lineRule="auto"/>
        <w:ind w:left="990" w:hanging="270"/>
        <w:jc w:val="both"/>
        <w:rPr>
          <w:rFonts w:ascii="Times New Roman" w:hAnsi="Times New Roman"/>
          <w:sz w:val="24"/>
          <w:szCs w:val="24"/>
        </w:rPr>
      </w:pPr>
      <w:r>
        <w:rPr>
          <w:rFonts w:ascii="Times New Roman" w:hAnsi="Times New Roman"/>
          <w:sz w:val="24"/>
          <w:szCs w:val="24"/>
        </w:rPr>
        <w:t>Nilai TOP dihasilakan, dilanjutkan Perhitungan untuk mencari nilai DPO (</w:t>
      </w:r>
      <w:r>
        <w:rPr>
          <w:rFonts w:ascii="Times New Roman" w:hAnsi="Times New Roman"/>
          <w:i/>
          <w:sz w:val="24"/>
          <w:szCs w:val="24"/>
        </w:rPr>
        <w:t>Defect Per Opportunities</w:t>
      </w:r>
      <w:r>
        <w:rPr>
          <w:rFonts w:ascii="Times New Roman" w:hAnsi="Times New Roman"/>
          <w:sz w:val="24"/>
          <w:szCs w:val="24"/>
        </w:rPr>
        <w:t>) dengan rumus dan contoh perhitungan:</w:t>
      </w:r>
    </w:p>
    <w:p w:rsidR="002815E2" w:rsidRDefault="002815E2" w:rsidP="002815E2">
      <w:pPr>
        <w:spacing w:after="0" w:line="480" w:lineRule="auto"/>
        <w:ind w:left="990"/>
        <w:jc w:val="center"/>
        <w:rPr>
          <w:rFonts w:ascii="Times New Roman" w:hAnsi="Times New Roman"/>
          <w:sz w:val="24"/>
          <w:szCs w:val="24"/>
        </w:rPr>
      </w:pPr>
      <m:oMathPara>
        <m:oMath>
          <m:r>
            <w:rPr>
              <w:rFonts w:ascii="Cambria Math" w:hAnsi="Cambria Math"/>
              <w:sz w:val="24"/>
              <w:szCs w:val="24"/>
            </w:rPr>
            <m:t>DPO=</m:t>
          </m:r>
          <m:f>
            <m:fPr>
              <m:ctrlPr>
                <w:rPr>
                  <w:rFonts w:ascii="Cambria Math" w:hAnsi="Cambria Math"/>
                  <w:i/>
                  <w:sz w:val="24"/>
                  <w:szCs w:val="24"/>
                </w:rPr>
              </m:ctrlPr>
            </m:fPr>
            <m:num>
              <m:r>
                <w:rPr>
                  <w:rFonts w:ascii="Cambria Math" w:hAnsi="Cambria Math"/>
                  <w:sz w:val="24"/>
                  <w:szCs w:val="24"/>
                </w:rPr>
                <m:t>D</m:t>
              </m:r>
            </m:num>
            <m:den>
              <m:r>
                <w:rPr>
                  <w:rFonts w:ascii="Cambria Math" w:hAnsi="Cambria Math"/>
                  <w:sz w:val="24"/>
                  <w:szCs w:val="24"/>
                </w:rPr>
                <m:t>TOP</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2630</m:t>
              </m:r>
            </m:num>
            <m:den>
              <m:r>
                <m:rPr>
                  <m:sty m:val="p"/>
                </m:rPr>
                <w:rPr>
                  <w:rFonts w:ascii="Cambria Math" w:hAnsi="Cambria Math" w:cs="Times New Roman"/>
                  <w:color w:val="000000"/>
                  <w:sz w:val="20"/>
                  <w:szCs w:val="20"/>
                </w:rPr>
                <m:t>272160</m:t>
              </m:r>
            </m:den>
          </m:f>
          <m:r>
            <w:rPr>
              <w:rFonts w:ascii="Cambria Math" w:hAnsi="Cambria Math"/>
              <w:sz w:val="24"/>
              <w:szCs w:val="24"/>
            </w:rPr>
            <m:t>=</m:t>
          </m:r>
          <m:r>
            <m:rPr>
              <m:sty m:val="p"/>
            </m:rPr>
            <w:rPr>
              <w:rFonts w:ascii="Cambria Math" w:hAnsi="Cambria Math" w:cs="Times New Roman"/>
              <w:color w:val="000000"/>
              <w:sz w:val="20"/>
              <w:szCs w:val="20"/>
            </w:rPr>
            <m:t>0,009663</m:t>
          </m:r>
        </m:oMath>
      </m:oMathPara>
    </w:p>
    <w:p w:rsidR="002815E2" w:rsidRDefault="002815E2" w:rsidP="002815E2">
      <w:pPr>
        <w:spacing w:line="480" w:lineRule="auto"/>
        <w:ind w:firstLine="720"/>
        <w:jc w:val="both"/>
        <w:rPr>
          <w:rFonts w:ascii="Times New Roman" w:eastAsia="Times New Roman" w:hAnsi="Times New Roman"/>
          <w:color w:val="000000"/>
          <w:sz w:val="24"/>
          <w:szCs w:val="24"/>
        </w:rPr>
      </w:pPr>
      <w:r>
        <w:rPr>
          <w:rFonts w:ascii="Times New Roman" w:hAnsi="Times New Roman"/>
          <w:sz w:val="24"/>
          <w:szCs w:val="24"/>
        </w:rPr>
        <w:t>DPO (</w:t>
      </w:r>
      <w:r>
        <w:rPr>
          <w:rFonts w:ascii="Times New Roman" w:hAnsi="Times New Roman"/>
          <w:i/>
          <w:sz w:val="24"/>
          <w:szCs w:val="24"/>
        </w:rPr>
        <w:t>Defect per Opportunities</w:t>
      </w:r>
      <w:r>
        <w:rPr>
          <w:rFonts w:ascii="Times New Roman" w:hAnsi="Times New Roman"/>
          <w:sz w:val="24"/>
          <w:szCs w:val="24"/>
        </w:rPr>
        <w:t xml:space="preserve">) adalah banyaknya cacat berdasarkan banyaknya karakteristik kualitas (CTQ) potensial yang menyebabkan terjadina cacat produk. Terdapat tiga CTQ potensial yaitu filter paper rusak, benang putus, dan </w:t>
      </w:r>
      <w:r>
        <w:rPr>
          <w:rFonts w:ascii="Times New Roman" w:hAnsi="Times New Roman"/>
          <w:i/>
          <w:sz w:val="24"/>
          <w:szCs w:val="24"/>
        </w:rPr>
        <w:t>packaging</w:t>
      </w:r>
      <w:r>
        <w:rPr>
          <w:rFonts w:ascii="Times New Roman" w:hAnsi="Times New Roman"/>
          <w:sz w:val="24"/>
          <w:szCs w:val="24"/>
        </w:rPr>
        <w:t xml:space="preserve">. Hasil perhitungan pada nilao DPO pada bulan Maret 2017 sebesar 0.009663. Dimana nilai DPO terendah pada bulan April 2017 sebesar </w:t>
      </w:r>
      <w:r w:rsidRPr="00F056EA">
        <w:rPr>
          <w:rFonts w:ascii="Times New Roman" w:eastAsia="Times New Roman" w:hAnsi="Times New Roman"/>
          <w:color w:val="000000"/>
          <w:sz w:val="24"/>
          <w:szCs w:val="24"/>
        </w:rPr>
        <w:t>0,005015</w:t>
      </w:r>
      <w:r>
        <w:rPr>
          <w:rFonts w:ascii="Times New Roman" w:eastAsia="Times New Roman" w:hAnsi="Times New Roman"/>
          <w:color w:val="000000"/>
          <w:sz w:val="24"/>
          <w:szCs w:val="24"/>
        </w:rPr>
        <w:t xml:space="preserve"> dan nilai DPO tertinggi pada bulan Februari sebesar </w:t>
      </w:r>
      <w:r w:rsidRPr="00F056EA">
        <w:rPr>
          <w:rFonts w:ascii="Times New Roman" w:eastAsia="Times New Roman" w:hAnsi="Times New Roman"/>
          <w:color w:val="000000"/>
          <w:sz w:val="24"/>
          <w:szCs w:val="24"/>
        </w:rPr>
        <w:t>0,013665</w:t>
      </w:r>
      <w:r>
        <w:rPr>
          <w:rFonts w:ascii="Times New Roman" w:eastAsia="Times New Roman" w:hAnsi="Times New Roman"/>
          <w:color w:val="000000"/>
          <w:sz w:val="24"/>
          <w:szCs w:val="24"/>
        </w:rPr>
        <w:t xml:space="preserve">. Sehingga dapat dikatakan bahhwa kemungkinan terjadinya cacat atas total peluang terbesar sebanyak </w:t>
      </w:r>
      <w:r w:rsidRPr="00F056EA">
        <w:rPr>
          <w:rFonts w:ascii="Times New Roman" w:eastAsia="Times New Roman" w:hAnsi="Times New Roman"/>
          <w:color w:val="000000"/>
          <w:sz w:val="24"/>
          <w:szCs w:val="24"/>
        </w:rPr>
        <w:t>0,013665</w:t>
      </w:r>
      <w:r>
        <w:rPr>
          <w:rFonts w:ascii="Times New Roman" w:eastAsia="Times New Roman" w:hAnsi="Times New Roman"/>
          <w:color w:val="000000"/>
          <w:sz w:val="24"/>
          <w:szCs w:val="24"/>
        </w:rPr>
        <w:t xml:space="preserve"> DPO.</w:t>
      </w:r>
    </w:p>
    <w:p w:rsidR="002815E2" w:rsidRDefault="002815E2" w:rsidP="002815E2">
      <w:pPr>
        <w:pStyle w:val="ListParagraph"/>
        <w:numPr>
          <w:ilvl w:val="0"/>
          <w:numId w:val="20"/>
        </w:numPr>
        <w:spacing w:line="48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Setelah nilai DPO, perhitungan nilai DPMO (</w:t>
      </w:r>
      <w:r>
        <w:rPr>
          <w:rFonts w:ascii="Times New Roman" w:eastAsia="Times New Roman" w:hAnsi="Times New Roman"/>
          <w:i/>
          <w:color w:val="000000"/>
          <w:sz w:val="24"/>
          <w:szCs w:val="24"/>
        </w:rPr>
        <w:t>Defect Per Million Opportunities</w:t>
      </w:r>
      <w:r>
        <w:rPr>
          <w:rFonts w:ascii="Times New Roman" w:eastAsia="Times New Roman" w:hAnsi="Times New Roman"/>
          <w:color w:val="000000"/>
          <w:sz w:val="24"/>
          <w:szCs w:val="24"/>
        </w:rPr>
        <w:t>) rumus dan contoh perhitungannya:</w:t>
      </w:r>
    </w:p>
    <w:p w:rsidR="002815E2" w:rsidRPr="00065A3C" w:rsidRDefault="002815E2" w:rsidP="002815E2">
      <w:pPr>
        <w:pStyle w:val="ListParagraph"/>
        <w:spacing w:after="0" w:line="360" w:lineRule="auto"/>
        <w:ind w:left="2160" w:firstLine="720"/>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DPMO = DPO x 1000000</w:t>
      </w:r>
    </w:p>
    <w:p w:rsidR="002815E2" w:rsidRDefault="002815E2" w:rsidP="002815E2">
      <w:pPr>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ab/>
      </w:r>
      <w:r>
        <w:rPr>
          <w:rFonts w:ascii="Times New Roman" w:eastAsia="Times New Roman" w:hAnsi="Times New Roman"/>
          <w:b/>
          <w:color w:val="000000"/>
          <w:sz w:val="24"/>
          <w:szCs w:val="24"/>
        </w:rPr>
        <w:tab/>
      </w:r>
      <w:r>
        <w:rPr>
          <w:rFonts w:ascii="Times New Roman" w:eastAsia="Times New Roman" w:hAnsi="Times New Roman"/>
          <w:b/>
          <w:color w:val="000000"/>
          <w:sz w:val="24"/>
          <w:szCs w:val="24"/>
        </w:rPr>
        <w:tab/>
      </w:r>
      <w:r>
        <w:rPr>
          <w:rFonts w:ascii="Times New Roman" w:eastAsia="Times New Roman" w:hAnsi="Times New Roman"/>
          <w:b/>
          <w:color w:val="000000"/>
          <w:sz w:val="24"/>
          <w:szCs w:val="24"/>
        </w:rPr>
        <w:tab/>
      </w:r>
      <w:r>
        <w:rPr>
          <w:rFonts w:ascii="Times New Roman" w:eastAsia="Times New Roman" w:hAnsi="Times New Roman"/>
          <w:b/>
          <w:color w:val="000000"/>
          <w:sz w:val="24"/>
          <w:szCs w:val="24"/>
        </w:rPr>
        <w:tab/>
        <w:t xml:space="preserve"> = </w:t>
      </w:r>
      <w:r w:rsidRPr="00443DE5">
        <w:rPr>
          <w:rFonts w:ascii="Times New Roman" w:eastAsia="Times New Roman" w:hAnsi="Times New Roman"/>
          <w:color w:val="000000"/>
          <w:sz w:val="24"/>
          <w:szCs w:val="24"/>
        </w:rPr>
        <w:t>0,009663</w:t>
      </w:r>
      <w:r>
        <w:rPr>
          <w:rFonts w:ascii="Times New Roman" w:eastAsia="Times New Roman" w:hAnsi="Times New Roman"/>
          <w:color w:val="000000"/>
          <w:sz w:val="24"/>
          <w:szCs w:val="24"/>
        </w:rPr>
        <w:t>x 1000000 =9663</w:t>
      </w:r>
    </w:p>
    <w:p w:rsidR="002815E2" w:rsidRPr="00BF5E63" w:rsidRDefault="002815E2" w:rsidP="002815E2">
      <w:pPr>
        <w:spacing w:after="0" w:line="360" w:lineRule="auto"/>
        <w:jc w:val="both"/>
        <w:rPr>
          <w:rFonts w:ascii="Times New Roman" w:eastAsia="Times New Roman" w:hAnsi="Times New Roman"/>
          <w:color w:val="000000"/>
          <w:sz w:val="24"/>
          <w:szCs w:val="24"/>
        </w:rPr>
      </w:pPr>
    </w:p>
    <w:p w:rsidR="002815E2" w:rsidRPr="00922B35" w:rsidRDefault="002815E2" w:rsidP="002815E2">
      <w:pPr>
        <w:spacing w:line="480" w:lineRule="auto"/>
        <w:ind w:firstLine="72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DPMO (</w:t>
      </w:r>
      <w:r>
        <w:rPr>
          <w:rFonts w:ascii="Times New Roman" w:eastAsia="Times New Roman" w:hAnsi="Times New Roman"/>
          <w:i/>
          <w:color w:val="000000"/>
          <w:sz w:val="24"/>
          <w:szCs w:val="24"/>
        </w:rPr>
        <w:t>Defect Per Million Opportunities</w:t>
      </w:r>
      <w:r>
        <w:rPr>
          <w:rFonts w:ascii="Times New Roman" w:eastAsia="Times New Roman" w:hAnsi="Times New Roman"/>
          <w:color w:val="000000"/>
          <w:sz w:val="24"/>
          <w:szCs w:val="24"/>
        </w:rPr>
        <w:t xml:space="preserve">) adalah kegagalan persejuta kesempatan dalam proses produksi dimana nilai DPMO semakin kecil maka akan semakin baik, yang artinya kesempatan kegagalan yang terjadi akan semakin kecil dan kualitas produk akan semakin tinggi. DPMO mengindikasikan berapa banyak cacat yang akan muncul jika ada satu juta peluang. Untukmengetahui nilai DPMO dilakukan perhitungan dengan rumus nilai DPO dikalikan dengan 1000000. Hasil </w:t>
      </w:r>
      <w:r>
        <w:rPr>
          <w:rFonts w:ascii="Times New Roman" w:eastAsia="Times New Roman" w:hAnsi="Times New Roman"/>
          <w:color w:val="000000"/>
          <w:sz w:val="24"/>
          <w:szCs w:val="24"/>
        </w:rPr>
        <w:lastRenderedPageBreak/>
        <w:t xml:space="preserve">perhitungan dimana nilai DPMO pada bulan Maret 2017 sebesar 9663. Dari perhitungan tersebut maka didapatkan nilai DPMO tebesar terjadi pada bulan Februari sebesar </w:t>
      </w:r>
      <w:r w:rsidRPr="00BE659D">
        <w:rPr>
          <w:rFonts w:ascii="Times New Roman" w:eastAsia="Times New Roman" w:hAnsi="Times New Roman"/>
          <w:color w:val="000000"/>
          <w:sz w:val="24"/>
          <w:szCs w:val="24"/>
        </w:rPr>
        <w:t>13665,12</w:t>
      </w:r>
      <w:r>
        <w:rPr>
          <w:rFonts w:ascii="Times New Roman" w:eastAsia="Times New Roman" w:hAnsi="Times New Roman"/>
          <w:color w:val="000000"/>
          <w:sz w:val="24"/>
          <w:szCs w:val="24"/>
        </w:rPr>
        <w:t xml:space="preserve"> dan nilai DPOM terendah pada bulan April 2017 sebesar </w:t>
      </w:r>
      <w:r w:rsidRPr="00BE659D">
        <w:rPr>
          <w:rFonts w:ascii="Times New Roman" w:eastAsia="Times New Roman" w:hAnsi="Times New Roman"/>
          <w:color w:val="000000"/>
          <w:sz w:val="24"/>
          <w:szCs w:val="24"/>
        </w:rPr>
        <w:t>5015,432</w:t>
      </w:r>
      <w:r>
        <w:rPr>
          <w:rFonts w:ascii="Times New Roman" w:eastAsia="Times New Roman" w:hAnsi="Times New Roman"/>
          <w:color w:val="000000"/>
          <w:sz w:val="24"/>
          <w:szCs w:val="24"/>
        </w:rPr>
        <w:t xml:space="preserve">. Selain diketahui nilai DPMO persetiap periode, terdapat juga rata-rata nilai  DPMO </w:t>
      </w:r>
      <w:r w:rsidRPr="00BE659D">
        <w:rPr>
          <w:rFonts w:ascii="Times New Roman" w:eastAsia="Times New Roman" w:hAnsi="Times New Roman"/>
          <w:color w:val="000000"/>
          <w:sz w:val="24"/>
          <w:szCs w:val="24"/>
        </w:rPr>
        <w:t>8806,239</w:t>
      </w:r>
      <w:r>
        <w:rPr>
          <w:rFonts w:ascii="Times New Roman" w:eastAsia="Times New Roman" w:hAnsi="Times New Roman"/>
          <w:color w:val="000000"/>
          <w:sz w:val="24"/>
          <w:szCs w:val="24"/>
        </w:rPr>
        <w:t xml:space="preserve"> kegagalan persejuta kesempatan dan nilai tersebut masih dikatakan jauh dari target DPMO, dimana target nilai DPMO yaitu 3,4 kegagalan persejuta kesempatan. Sehingga nilai tersebut dapat dikatakan masih cukup besar untuk mencapai target nilai </w:t>
      </w:r>
      <w:r>
        <w:rPr>
          <w:rFonts w:ascii="Times New Roman" w:eastAsia="Times New Roman" w:hAnsi="Times New Roman"/>
          <w:i/>
          <w:color w:val="000000"/>
          <w:sz w:val="24"/>
          <w:szCs w:val="24"/>
        </w:rPr>
        <w:t xml:space="preserve">sigma, </w:t>
      </w:r>
      <w:r>
        <w:rPr>
          <w:rFonts w:ascii="Times New Roman" w:eastAsia="Times New Roman" w:hAnsi="Times New Roman"/>
          <w:color w:val="000000"/>
          <w:sz w:val="24"/>
          <w:szCs w:val="24"/>
        </w:rPr>
        <w:t xml:space="preserve"> karena bila semakin kecil nilai DPMO maka akan semakin besar nilai </w:t>
      </w:r>
      <w:r w:rsidRPr="00B6136A">
        <w:rPr>
          <w:rFonts w:ascii="Times New Roman" w:eastAsia="Times New Roman" w:hAnsi="Times New Roman"/>
          <w:i/>
          <w:color w:val="000000"/>
          <w:sz w:val="24"/>
          <w:szCs w:val="24"/>
        </w:rPr>
        <w:t>sigma</w:t>
      </w:r>
      <w:r>
        <w:rPr>
          <w:rFonts w:ascii="Times New Roman" w:eastAsia="Times New Roman" w:hAnsi="Times New Roman"/>
          <w:color w:val="000000"/>
          <w:sz w:val="24"/>
          <w:szCs w:val="24"/>
        </w:rPr>
        <w:t xml:space="preserve"> dengan target sigma 6. Dapat dikatakan bahwa peluang terjadinya cacat pada produk yang diproduksi selama 12 bulan adalah sebesar </w:t>
      </w:r>
      <w:r w:rsidR="00A375E8">
        <w:rPr>
          <w:rFonts w:ascii="Times New Roman" w:eastAsia="Times New Roman" w:hAnsi="Times New Roman"/>
          <w:color w:val="000000"/>
          <w:sz w:val="24"/>
          <w:szCs w:val="24"/>
        </w:rPr>
        <w:t>8806</w:t>
      </w:r>
      <w:r>
        <w:rPr>
          <w:rFonts w:ascii="Times New Roman" w:eastAsia="Times New Roman" w:hAnsi="Times New Roman"/>
          <w:color w:val="000000"/>
          <w:sz w:val="24"/>
          <w:szCs w:val="24"/>
        </w:rPr>
        <w:t xml:space="preserve"> dari satu juta peluang.</w:t>
      </w:r>
    </w:p>
    <w:p w:rsidR="002815E2" w:rsidRPr="00065A3C" w:rsidRDefault="002815E2" w:rsidP="002815E2">
      <w:pPr>
        <w:spacing w:line="480" w:lineRule="auto"/>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Perhitungan terakhir yaitu mengitung nilai sigma setiap periode untuk menghasilkan besar sigma keseluruha. Contoh periode pertama:</w:t>
      </w:r>
    </w:p>
    <w:p w:rsidR="002815E2" w:rsidRPr="00065A3C" w:rsidRDefault="002815E2" w:rsidP="002815E2">
      <w:pPr>
        <w:pStyle w:val="ListParagraph"/>
        <w:spacing w:line="480" w:lineRule="auto"/>
        <w:ind w:left="1440"/>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Nilai sigma = normsinv ((1000000-DPMO)/1000000)+1.5</w:t>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t xml:space="preserve">       = normsinv ((1000000-9663.433)/1000000)+1.5</w:t>
      </w:r>
    </w:p>
    <w:p w:rsidR="002815E2" w:rsidRPr="00065A3C" w:rsidRDefault="002815E2" w:rsidP="002815E2">
      <w:pPr>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t xml:space="preserve">       = 3.839166</w:t>
      </w:r>
    </w:p>
    <w:p w:rsidR="002815E2" w:rsidRPr="00617897" w:rsidRDefault="002815E2" w:rsidP="002815E2">
      <w:pPr>
        <w:tabs>
          <w:tab w:val="left" w:pos="2520"/>
        </w:tabs>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ab/>
        <w:t>Dan hasil akhir nilai sigma adalah :</w:t>
      </w:r>
    </w:p>
    <w:p w:rsidR="002815E2" w:rsidRPr="00065A3C" w:rsidRDefault="002815E2" w:rsidP="002815E2">
      <w:pPr>
        <w:ind w:left="1440"/>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Nilai sigma = normsinv ((1000000-DPMO)/1000000)+1.5</w:t>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t xml:space="preserve">       = normsinv ((1000000-13665.12)/1000000)+1.5</w:t>
      </w:r>
    </w:p>
    <w:p w:rsidR="002815E2" w:rsidRPr="00065A3C" w:rsidRDefault="002815E2" w:rsidP="002815E2">
      <w:pPr>
        <w:jc w:val="both"/>
        <w:rPr>
          <w:rFonts w:ascii="Times New Roman" w:eastAsia="Times New Roman" w:hAnsi="Times New Roman"/>
          <w:color w:val="000000"/>
          <w:sz w:val="24"/>
          <w:szCs w:val="24"/>
        </w:rPr>
      </w:pP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r>
      <w:r w:rsidRPr="00065A3C">
        <w:rPr>
          <w:rFonts w:ascii="Times New Roman" w:eastAsia="Times New Roman" w:hAnsi="Times New Roman"/>
          <w:color w:val="000000"/>
          <w:sz w:val="24"/>
          <w:szCs w:val="24"/>
        </w:rPr>
        <w:tab/>
        <w:t xml:space="preserve">       = 3.706768</w:t>
      </w:r>
    </w:p>
    <w:p w:rsidR="002815E2" w:rsidRPr="00646CBB" w:rsidRDefault="002815E2" w:rsidP="002815E2">
      <w:pPr>
        <w:spacing w:after="0" w:line="480" w:lineRule="auto"/>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ab/>
      </w:r>
      <w:r>
        <w:rPr>
          <w:rFonts w:ascii="Times New Roman" w:eastAsia="Times New Roman" w:hAnsi="Times New Roman"/>
          <w:color w:val="000000"/>
          <w:sz w:val="24"/>
          <w:szCs w:val="24"/>
        </w:rPr>
        <w:t xml:space="preserve">Dapat dilihat dari perhitungan didapatkan nilai sigma tertinggi terjadi pada bulan April 2017 sebesar </w:t>
      </w:r>
      <w:r w:rsidR="00A375E8">
        <w:rPr>
          <w:rFonts w:ascii="Times New Roman" w:eastAsia="Times New Roman" w:hAnsi="Times New Roman"/>
          <w:color w:val="000000"/>
          <w:sz w:val="24"/>
          <w:szCs w:val="24"/>
        </w:rPr>
        <w:t>4,07</w:t>
      </w:r>
      <w:r>
        <w:rPr>
          <w:rFonts w:ascii="Times New Roman" w:eastAsia="Times New Roman" w:hAnsi="Times New Roman"/>
          <w:color w:val="000000"/>
          <w:sz w:val="24"/>
          <w:szCs w:val="24"/>
        </w:rPr>
        <w:t xml:space="preserve"> dan nilai </w:t>
      </w:r>
      <w:r w:rsidRPr="00AF47AF">
        <w:rPr>
          <w:rFonts w:ascii="Times New Roman" w:eastAsia="Times New Roman" w:hAnsi="Times New Roman"/>
          <w:i/>
          <w:color w:val="000000"/>
          <w:sz w:val="24"/>
          <w:szCs w:val="24"/>
        </w:rPr>
        <w:t>sigma</w:t>
      </w:r>
      <w:r>
        <w:rPr>
          <w:rFonts w:ascii="Times New Roman" w:eastAsia="Times New Roman" w:hAnsi="Times New Roman"/>
          <w:color w:val="000000"/>
          <w:sz w:val="24"/>
          <w:szCs w:val="24"/>
        </w:rPr>
        <w:t xml:space="preserve"> terendah terjadi pada bulan Oktober 2017 sebesar </w:t>
      </w:r>
      <w:r w:rsidR="00A375E8">
        <w:rPr>
          <w:rFonts w:ascii="Times New Roman" w:eastAsia="Times New Roman" w:hAnsi="Times New Roman"/>
          <w:color w:val="000000"/>
          <w:sz w:val="24"/>
          <w:szCs w:val="24"/>
        </w:rPr>
        <w:t>3,8</w:t>
      </w:r>
      <w:r>
        <w:rPr>
          <w:rFonts w:ascii="Times New Roman" w:eastAsia="Times New Roman" w:hAnsi="Times New Roman"/>
          <w:color w:val="000000"/>
          <w:sz w:val="24"/>
          <w:szCs w:val="24"/>
        </w:rPr>
        <w:t xml:space="preserve">. Setelah didapatkan nilai </w:t>
      </w:r>
      <w:r w:rsidRPr="00AF47AF">
        <w:rPr>
          <w:rFonts w:ascii="Times New Roman" w:eastAsia="Times New Roman" w:hAnsi="Times New Roman"/>
          <w:i/>
          <w:color w:val="000000"/>
          <w:sz w:val="24"/>
          <w:szCs w:val="24"/>
        </w:rPr>
        <w:t>sigma</w:t>
      </w:r>
      <w:r>
        <w:rPr>
          <w:rFonts w:ascii="Times New Roman" w:eastAsia="Times New Roman" w:hAnsi="Times New Roman"/>
          <w:color w:val="000000"/>
          <w:sz w:val="24"/>
          <w:szCs w:val="24"/>
        </w:rPr>
        <w:t xml:space="preserve"> setiap bulannya dilakukan hasil akhir nilai </w:t>
      </w:r>
      <w:r w:rsidRPr="00AF47AF">
        <w:rPr>
          <w:rFonts w:ascii="Times New Roman" w:eastAsia="Times New Roman" w:hAnsi="Times New Roman"/>
          <w:i/>
          <w:color w:val="000000"/>
          <w:sz w:val="24"/>
          <w:szCs w:val="24"/>
        </w:rPr>
        <w:t>sigma</w:t>
      </w:r>
      <w:r>
        <w:rPr>
          <w:rFonts w:ascii="Times New Roman" w:eastAsia="Times New Roman" w:hAnsi="Times New Roman"/>
          <w:color w:val="000000"/>
          <w:sz w:val="24"/>
          <w:szCs w:val="24"/>
        </w:rPr>
        <w:t xml:space="preserve"> sebesar </w:t>
      </w:r>
      <w:r w:rsidR="00A375E8">
        <w:rPr>
          <w:rFonts w:ascii="Times New Roman" w:eastAsia="Times New Roman" w:hAnsi="Times New Roman"/>
          <w:color w:val="000000"/>
          <w:sz w:val="24"/>
          <w:szCs w:val="24"/>
        </w:rPr>
        <w:t>3,89</w:t>
      </w:r>
      <w:r>
        <w:rPr>
          <w:rFonts w:ascii="Times New Roman" w:eastAsia="Times New Roman" w:hAnsi="Times New Roman"/>
          <w:color w:val="000000"/>
          <w:sz w:val="24"/>
          <w:szCs w:val="24"/>
        </w:rPr>
        <w:t xml:space="preserve"> dimana nilai </w:t>
      </w:r>
      <w:r w:rsidRPr="00AF47AF">
        <w:rPr>
          <w:rFonts w:ascii="Times New Roman" w:eastAsia="Times New Roman" w:hAnsi="Times New Roman"/>
          <w:i/>
          <w:color w:val="000000"/>
          <w:sz w:val="24"/>
          <w:szCs w:val="24"/>
        </w:rPr>
        <w:t xml:space="preserve">sigma </w:t>
      </w:r>
      <w:r>
        <w:rPr>
          <w:rFonts w:ascii="Times New Roman" w:eastAsia="Times New Roman" w:hAnsi="Times New Roman"/>
          <w:color w:val="000000"/>
          <w:sz w:val="24"/>
          <w:szCs w:val="24"/>
        </w:rPr>
        <w:t xml:space="preserve">tersebut  </w:t>
      </w:r>
      <w:r w:rsidRPr="00006546">
        <w:rPr>
          <w:rFonts w:ascii="Times New Roman" w:eastAsia="Times New Roman" w:hAnsi="Times New Roman"/>
          <w:color w:val="000000"/>
          <w:sz w:val="24"/>
          <w:szCs w:val="24"/>
        </w:rPr>
        <w:t xml:space="preserve">masih jauh dari target </w:t>
      </w:r>
      <w:r w:rsidRPr="00006546">
        <w:rPr>
          <w:rFonts w:ascii="Times New Roman" w:eastAsia="Times New Roman" w:hAnsi="Times New Roman"/>
          <w:i/>
          <w:color w:val="000000"/>
          <w:sz w:val="24"/>
          <w:szCs w:val="24"/>
        </w:rPr>
        <w:lastRenderedPageBreak/>
        <w:t xml:space="preserve">sigma </w:t>
      </w:r>
      <w:r w:rsidRPr="00006546">
        <w:rPr>
          <w:rFonts w:ascii="Times New Roman" w:eastAsia="Times New Roman" w:hAnsi="Times New Roman"/>
          <w:color w:val="000000"/>
          <w:sz w:val="24"/>
          <w:szCs w:val="24"/>
        </w:rPr>
        <w:t>sebesar 6 dan dapat dikatakan bahwa pengendalian ku</w:t>
      </w:r>
      <w:r>
        <w:rPr>
          <w:rFonts w:ascii="Times New Roman" w:eastAsia="Times New Roman" w:hAnsi="Times New Roman"/>
          <w:color w:val="000000"/>
          <w:sz w:val="24"/>
          <w:szCs w:val="24"/>
        </w:rPr>
        <w:t>alitas pada Pabrik Teh Walini IHT (PT. Perkebunan Nusatra VIII)</w:t>
      </w:r>
      <w:r w:rsidRPr="00006546">
        <w:rPr>
          <w:rFonts w:ascii="Times New Roman" w:eastAsia="Times New Roman" w:hAnsi="Times New Roman"/>
          <w:color w:val="000000"/>
          <w:sz w:val="24"/>
          <w:szCs w:val="24"/>
        </w:rPr>
        <w:t xml:space="preserve"> dikatakan belum mencapai kinerja proses yang baik karena semakin tinggi nilai sigma  maka akan semakin baik kinerja suatu proses produksi diperusahaan. Penelitian ini telah sesuai dengan penelitian </w:t>
      </w:r>
      <w:r>
        <w:rPr>
          <w:rFonts w:ascii="Times New Roman" w:hAnsi="Times New Roman"/>
          <w:sz w:val="24"/>
          <w:szCs w:val="24"/>
        </w:rPr>
        <w:t>Rimantho dan Mariani</w:t>
      </w:r>
      <w:r w:rsidRPr="00006546">
        <w:rPr>
          <w:rFonts w:ascii="Times New Roman" w:eastAsia="Times New Roman" w:hAnsi="Times New Roman"/>
          <w:sz w:val="24"/>
          <w:szCs w:val="24"/>
        </w:rPr>
        <w:t xml:space="preserve"> (2017) </w:t>
      </w:r>
      <w:r>
        <w:rPr>
          <w:rFonts w:ascii="Times New Roman" w:eastAsia="Times New Roman" w:hAnsi="Times New Roman"/>
          <w:sz w:val="24"/>
          <w:szCs w:val="24"/>
        </w:rPr>
        <w:t>“</w:t>
      </w:r>
      <w:r w:rsidRPr="00863BA3">
        <w:rPr>
          <w:rFonts w:ascii="Times New Roman" w:eastAsia="Times New Roman" w:hAnsi="Times New Roman"/>
          <w:sz w:val="24"/>
          <w:szCs w:val="24"/>
        </w:rPr>
        <w:t>Penerapan Metode Six Sigma Pada Pengendalian Kualitas Air Baku Pada Produksi Makanan”</w:t>
      </w:r>
      <w:r w:rsidRPr="00006546">
        <w:rPr>
          <w:rFonts w:ascii="Times New Roman" w:eastAsia="Times New Roman" w:hAnsi="Times New Roman"/>
          <w:sz w:val="24"/>
          <w:szCs w:val="24"/>
        </w:rPr>
        <w:t xml:space="preserve"> dengan perhitungan metode yang sama yaitu dida</w:t>
      </w:r>
      <w:r>
        <w:rPr>
          <w:rFonts w:ascii="Times New Roman" w:eastAsia="Times New Roman" w:hAnsi="Times New Roman"/>
          <w:sz w:val="24"/>
          <w:szCs w:val="24"/>
        </w:rPr>
        <w:t>patkan nilai sigma sebesar  3,3</w:t>
      </w:r>
      <w:r w:rsidRPr="00006546">
        <w:rPr>
          <w:rFonts w:ascii="Times New Roman" w:eastAsia="Times New Roman" w:hAnsi="Times New Roman"/>
          <w:sz w:val="24"/>
          <w:szCs w:val="24"/>
        </w:rPr>
        <w:t xml:space="preserve"> dimana hasil tersebut masih jauh dari target </w:t>
      </w:r>
      <w:r w:rsidRPr="00006546">
        <w:rPr>
          <w:rFonts w:ascii="Times New Roman" w:eastAsia="Times New Roman" w:hAnsi="Times New Roman"/>
          <w:i/>
          <w:sz w:val="24"/>
          <w:szCs w:val="24"/>
        </w:rPr>
        <w:t xml:space="preserve">sigma </w:t>
      </w:r>
      <w:r>
        <w:rPr>
          <w:rFonts w:ascii="Times New Roman" w:eastAsia="Times New Roman" w:hAnsi="Times New Roman"/>
          <w:sz w:val="24"/>
          <w:szCs w:val="24"/>
        </w:rPr>
        <w:t>sebesar 6 sigma.</w:t>
      </w:r>
    </w:p>
    <w:p w:rsidR="002815E2" w:rsidRDefault="002815E2" w:rsidP="002815E2">
      <w:pPr>
        <w:spacing w:after="0" w:line="48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ab/>
        <w:t xml:space="preserve">Dengan kata lain pengendalian kualitas yang diberikan Pabrik Teh Walini IHT (PT. Perkebunan Nusatra VIII) masih jauh dari keinginan dengan Nilai DPMO 8806 dan Nilai </w:t>
      </w:r>
      <w:r>
        <w:rPr>
          <w:rFonts w:ascii="Times New Roman" w:eastAsia="Times New Roman" w:hAnsi="Times New Roman"/>
          <w:i/>
          <w:color w:val="000000"/>
          <w:sz w:val="24"/>
          <w:szCs w:val="24"/>
        </w:rPr>
        <w:t xml:space="preserve">Sigma </w:t>
      </w:r>
      <w:r w:rsidR="0054733D">
        <w:rPr>
          <w:rFonts w:ascii="Times New Roman" w:eastAsia="Times New Roman" w:hAnsi="Times New Roman"/>
          <w:color w:val="000000"/>
          <w:sz w:val="24"/>
          <w:szCs w:val="24"/>
        </w:rPr>
        <w:t>3,89</w:t>
      </w:r>
      <w:r>
        <w:rPr>
          <w:rFonts w:ascii="Times New Roman" w:eastAsia="Times New Roman" w:hAnsi="Times New Roman"/>
          <w:color w:val="000000"/>
          <w:sz w:val="24"/>
          <w:szCs w:val="24"/>
        </w:rPr>
        <w:t>. Pabrik Teh Walini IHT (PT. Perkebunan Nusatra VIII) perlu melakukan pengendalian kualitas dan perbaikan kualitas produk untuk meningkatkan proses kualitas produk dan dapat menekan atau meminimalisir terjadinya produk cacat agar tidak menimbulkan keluhan pelanggan akan kualitas produk.</w:t>
      </w:r>
    </w:p>
    <w:p w:rsidR="00082048" w:rsidRDefault="00082048" w:rsidP="005E40E1">
      <w:pPr>
        <w:spacing w:after="0" w:line="480" w:lineRule="auto"/>
        <w:jc w:val="both"/>
        <w:rPr>
          <w:rFonts w:ascii="Times New Roman" w:eastAsia="Times New Roman" w:hAnsi="Times New Roman"/>
          <w:color w:val="000000"/>
          <w:sz w:val="24"/>
          <w:szCs w:val="24"/>
        </w:rPr>
      </w:pPr>
    </w:p>
    <w:p w:rsidR="005E40E1" w:rsidRPr="00A55CCB" w:rsidRDefault="00A55CCB" w:rsidP="00A55CCB">
      <w:pPr>
        <w:pStyle w:val="Heading3"/>
        <w:numPr>
          <w:ilvl w:val="2"/>
          <w:numId w:val="32"/>
        </w:numPr>
        <w:rPr>
          <w:i w:val="0"/>
        </w:rPr>
      </w:pPr>
      <w:r w:rsidRPr="00A55CCB">
        <w:rPr>
          <w:i w:val="0"/>
        </w:rPr>
        <w:t>Analisis cacat Dominan</w:t>
      </w:r>
    </w:p>
    <w:p w:rsidR="00E40B0F" w:rsidRDefault="00E40B0F" w:rsidP="00E40B0F">
      <w:pPr>
        <w:spacing w:after="0" w:line="480" w:lineRule="auto"/>
        <w:ind w:firstLine="720"/>
        <w:jc w:val="both"/>
        <w:rPr>
          <w:rFonts w:ascii="Times New Roman" w:hAnsi="Times New Roman" w:cs="Times New Roman"/>
          <w:bCs/>
          <w:sz w:val="24"/>
          <w:szCs w:val="24"/>
        </w:rPr>
      </w:pPr>
      <w:r w:rsidRPr="00E40B0F">
        <w:rPr>
          <w:rFonts w:ascii="Times New Roman" w:hAnsi="Times New Roman" w:cs="Times New Roman"/>
          <w:bCs/>
          <w:sz w:val="24"/>
          <w:szCs w:val="24"/>
        </w:rPr>
        <w:t xml:space="preserve">Pada tabel di bawah ini dapat dilihat jumlah cacat dan nilai persentase kumulatif yang telah diurutkan berdasarkan jumlah kecacatan yang tertinggi hingga terendah yang akan digunakan untuk membuat </w:t>
      </w:r>
      <w:r w:rsidRPr="00E40B0F">
        <w:rPr>
          <w:rFonts w:ascii="Times New Roman" w:hAnsi="Times New Roman" w:cs="Times New Roman"/>
          <w:bCs/>
          <w:i/>
          <w:sz w:val="24"/>
          <w:szCs w:val="24"/>
        </w:rPr>
        <w:t>pareto diagram</w:t>
      </w:r>
      <w:r w:rsidRPr="00E40B0F">
        <w:rPr>
          <w:rFonts w:ascii="Times New Roman" w:hAnsi="Times New Roman" w:cs="Times New Roman"/>
          <w:bCs/>
          <w:sz w:val="24"/>
          <w:szCs w:val="24"/>
        </w:rPr>
        <w:t xml:space="preserve">. Jenis-jenis kecacatan </w:t>
      </w:r>
      <w:r>
        <w:rPr>
          <w:rFonts w:ascii="Times New Roman" w:hAnsi="Times New Roman" w:cs="Times New Roman"/>
          <w:bCs/>
          <w:sz w:val="24"/>
          <w:szCs w:val="24"/>
        </w:rPr>
        <w:t xml:space="preserve">teh kemasan </w:t>
      </w:r>
      <w:r w:rsidRPr="00E40B0F">
        <w:rPr>
          <w:rFonts w:ascii="Times New Roman" w:hAnsi="Times New Roman" w:cs="Times New Roman"/>
          <w:bCs/>
          <w:sz w:val="24"/>
          <w:szCs w:val="24"/>
        </w:rPr>
        <w:t xml:space="preserve"> </w:t>
      </w:r>
      <w:r>
        <w:rPr>
          <w:rFonts w:ascii="Times New Roman" w:eastAsia="Times New Roman" w:hAnsi="Times New Roman"/>
          <w:color w:val="000000"/>
          <w:sz w:val="24"/>
          <w:szCs w:val="24"/>
        </w:rPr>
        <w:t xml:space="preserve">Pabrik Teh Walini IHT (PT. Perkebunan Nusatra VIII) </w:t>
      </w:r>
      <w:r w:rsidRPr="00E40B0F">
        <w:rPr>
          <w:rFonts w:ascii="Times New Roman" w:hAnsi="Times New Roman" w:cs="Times New Roman"/>
          <w:bCs/>
          <w:sz w:val="24"/>
          <w:szCs w:val="24"/>
        </w:rPr>
        <w:t xml:space="preserve">tersebut terjadi disaat proses </w:t>
      </w:r>
      <w:r>
        <w:rPr>
          <w:rFonts w:ascii="Times New Roman" w:hAnsi="Times New Roman" w:cs="Times New Roman"/>
          <w:bCs/>
          <w:sz w:val="24"/>
          <w:szCs w:val="24"/>
        </w:rPr>
        <w:t>produksi selama bulan Maret 2017 – Februari 2018</w:t>
      </w:r>
      <w:r w:rsidRPr="00E40B0F">
        <w:rPr>
          <w:rFonts w:ascii="Times New Roman" w:hAnsi="Times New Roman" w:cs="Times New Roman"/>
          <w:bCs/>
          <w:sz w:val="24"/>
          <w:szCs w:val="24"/>
        </w:rPr>
        <w:t>.</w:t>
      </w:r>
    </w:p>
    <w:p w:rsidR="00E40B0F" w:rsidRDefault="00E40B0F" w:rsidP="00E40B0F">
      <w:pPr>
        <w:spacing w:after="0" w:line="480" w:lineRule="auto"/>
        <w:ind w:firstLine="720"/>
        <w:jc w:val="both"/>
        <w:rPr>
          <w:rFonts w:ascii="Times New Roman" w:hAnsi="Times New Roman" w:cs="Times New Roman"/>
          <w:bCs/>
          <w:sz w:val="24"/>
          <w:szCs w:val="24"/>
        </w:rPr>
      </w:pPr>
    </w:p>
    <w:p w:rsidR="00E40B0F" w:rsidRPr="00E40B0F" w:rsidRDefault="00E40B0F" w:rsidP="00E40B0F">
      <w:pPr>
        <w:spacing w:after="0" w:line="480" w:lineRule="auto"/>
        <w:ind w:firstLine="720"/>
        <w:jc w:val="both"/>
        <w:rPr>
          <w:rFonts w:ascii="Times New Roman" w:hAnsi="Times New Roman" w:cs="Times New Roman"/>
          <w:bCs/>
          <w:sz w:val="24"/>
          <w:szCs w:val="24"/>
        </w:rPr>
      </w:pPr>
    </w:p>
    <w:p w:rsidR="00E40B0F" w:rsidRDefault="00764359" w:rsidP="00E40B0F">
      <w:pPr>
        <w:spacing w:after="0"/>
        <w:jc w:val="center"/>
      </w:pPr>
      <w:r>
        <w:rPr>
          <w:rFonts w:ascii="Times New Roman" w:hAnsi="Times New Roman" w:cs="Times New Roman"/>
          <w:b/>
          <w:bCs/>
          <w:sz w:val="24"/>
          <w:szCs w:val="24"/>
        </w:rPr>
        <w:lastRenderedPageBreak/>
        <w:t xml:space="preserve">Tabel 4.4 </w:t>
      </w:r>
      <w:r w:rsidR="00E40B0F">
        <w:rPr>
          <w:rFonts w:ascii="Times New Roman" w:hAnsi="Times New Roman" w:cs="Times New Roman"/>
          <w:b/>
          <w:bCs/>
          <w:sz w:val="24"/>
          <w:szCs w:val="24"/>
        </w:rPr>
        <w:t>Perhitungan Diagram Paretto</w:t>
      </w:r>
    </w:p>
    <w:tbl>
      <w:tblPr>
        <w:tblW w:w="4440" w:type="dxa"/>
        <w:jc w:val="center"/>
        <w:tblLook w:val="04A0" w:firstRow="1" w:lastRow="0" w:firstColumn="1" w:lastColumn="0" w:noHBand="0" w:noVBand="1"/>
      </w:tblPr>
      <w:tblGrid>
        <w:gridCol w:w="1860"/>
        <w:gridCol w:w="1300"/>
        <w:gridCol w:w="1309"/>
      </w:tblGrid>
      <w:tr w:rsidR="00E40B0F" w:rsidRPr="00B13D27" w:rsidTr="00E40B0F">
        <w:trPr>
          <w:trHeight w:val="30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color w:val="000000"/>
                <w:sz w:val="24"/>
                <w:szCs w:val="24"/>
                <w:lang w:eastAsia="id-ID"/>
              </w:rPr>
            </w:pPr>
            <w:r w:rsidRPr="00B13D27">
              <w:rPr>
                <w:rFonts w:ascii="Times New Roman" w:eastAsia="Times New Roman" w:hAnsi="Times New Roman" w:cs="Times New Roman"/>
                <w:b/>
                <w:color w:val="000000"/>
                <w:sz w:val="24"/>
                <w:szCs w:val="24"/>
                <w:lang w:eastAsia="id-ID"/>
              </w:rPr>
              <w:t>Jenis Cacat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color w:val="000000"/>
                <w:sz w:val="24"/>
                <w:szCs w:val="24"/>
                <w:lang w:eastAsia="id-ID"/>
              </w:rPr>
            </w:pPr>
            <w:r w:rsidRPr="00B13D27">
              <w:rPr>
                <w:rFonts w:ascii="Times New Roman" w:eastAsia="Times New Roman" w:hAnsi="Times New Roman" w:cs="Times New Roman"/>
                <w:b/>
                <w:color w:val="000000"/>
                <w:sz w:val="24"/>
                <w:szCs w:val="24"/>
                <w:lang w:eastAsia="id-ID"/>
              </w:rPr>
              <w:t>Jumlah Cacat</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B13D27">
              <w:rPr>
                <w:rFonts w:ascii="Times New Roman" w:eastAsia="Times New Roman" w:hAnsi="Times New Roman" w:cs="Times New Roman"/>
                <w:b/>
                <w:color w:val="000000"/>
                <w:sz w:val="24"/>
                <w:szCs w:val="24"/>
                <w:lang w:eastAsia="id-ID"/>
              </w:rPr>
              <w:t>ersentase</w:t>
            </w:r>
          </w:p>
        </w:tc>
      </w:tr>
      <w:tr w:rsidR="00E40B0F" w:rsidRPr="00B13D27" w:rsidTr="00E40B0F">
        <w:trPr>
          <w:trHeight w:val="30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Filer Paper Rusak</w:t>
            </w:r>
          </w:p>
        </w:tc>
        <w:tc>
          <w:tcPr>
            <w:tcW w:w="130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9593</w:t>
            </w:r>
          </w:p>
        </w:tc>
        <w:tc>
          <w:tcPr>
            <w:tcW w:w="128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47%</w:t>
            </w:r>
          </w:p>
        </w:tc>
      </w:tr>
      <w:tr w:rsidR="00E40B0F" w:rsidRPr="00B13D27" w:rsidTr="00E40B0F">
        <w:trPr>
          <w:trHeight w:val="30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Benang Putus</w:t>
            </w:r>
          </w:p>
        </w:tc>
        <w:tc>
          <w:tcPr>
            <w:tcW w:w="130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6890</w:t>
            </w:r>
          </w:p>
        </w:tc>
        <w:tc>
          <w:tcPr>
            <w:tcW w:w="128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34%</w:t>
            </w:r>
          </w:p>
        </w:tc>
      </w:tr>
      <w:tr w:rsidR="00E40B0F" w:rsidRPr="00B13D27" w:rsidTr="00E40B0F">
        <w:trPr>
          <w:trHeight w:val="30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Packaging</w:t>
            </w:r>
          </w:p>
        </w:tc>
        <w:tc>
          <w:tcPr>
            <w:tcW w:w="130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3930</w:t>
            </w:r>
          </w:p>
        </w:tc>
        <w:tc>
          <w:tcPr>
            <w:tcW w:w="128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color w:val="000000"/>
                <w:sz w:val="24"/>
                <w:szCs w:val="24"/>
                <w:lang w:eastAsia="id-ID"/>
              </w:rPr>
            </w:pPr>
            <w:r w:rsidRPr="00B13D27">
              <w:rPr>
                <w:rFonts w:ascii="Times New Roman" w:eastAsia="Times New Roman" w:hAnsi="Times New Roman" w:cs="Times New Roman"/>
                <w:color w:val="000000"/>
                <w:sz w:val="24"/>
                <w:szCs w:val="24"/>
                <w:lang w:eastAsia="id-ID"/>
              </w:rPr>
              <w:t>19%</w:t>
            </w:r>
          </w:p>
        </w:tc>
      </w:tr>
      <w:tr w:rsidR="00E40B0F" w:rsidRPr="00B13D27" w:rsidTr="00E40B0F">
        <w:trPr>
          <w:trHeight w:val="300"/>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bCs/>
                <w:color w:val="000000"/>
                <w:sz w:val="24"/>
                <w:szCs w:val="24"/>
                <w:lang w:eastAsia="id-ID"/>
              </w:rPr>
            </w:pPr>
            <w:r w:rsidRPr="00B13D27">
              <w:rPr>
                <w:rFonts w:ascii="Times New Roman" w:eastAsia="Times New Roman" w:hAnsi="Times New Roman" w:cs="Times New Roman"/>
                <w:b/>
                <w:bCs/>
                <w:color w:val="000000"/>
                <w:sz w:val="24"/>
                <w:szCs w:val="24"/>
                <w:lang w:eastAsia="id-ID"/>
              </w:rPr>
              <w:t>Total</w:t>
            </w:r>
          </w:p>
        </w:tc>
        <w:tc>
          <w:tcPr>
            <w:tcW w:w="130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color w:val="000000"/>
                <w:sz w:val="24"/>
                <w:szCs w:val="24"/>
                <w:lang w:eastAsia="id-ID"/>
              </w:rPr>
            </w:pPr>
            <w:r w:rsidRPr="00B13D27">
              <w:rPr>
                <w:rFonts w:ascii="Times New Roman" w:eastAsia="Times New Roman" w:hAnsi="Times New Roman" w:cs="Times New Roman"/>
                <w:b/>
                <w:color w:val="000000"/>
                <w:sz w:val="24"/>
                <w:szCs w:val="24"/>
                <w:lang w:eastAsia="id-ID"/>
              </w:rPr>
              <w:t>20413</w:t>
            </w:r>
          </w:p>
        </w:tc>
        <w:tc>
          <w:tcPr>
            <w:tcW w:w="1280" w:type="dxa"/>
            <w:tcBorders>
              <w:top w:val="nil"/>
              <w:left w:val="nil"/>
              <w:bottom w:val="single" w:sz="4" w:space="0" w:color="auto"/>
              <w:right w:val="single" w:sz="4" w:space="0" w:color="auto"/>
            </w:tcBorders>
            <w:shd w:val="clear" w:color="auto" w:fill="auto"/>
            <w:noWrap/>
            <w:vAlign w:val="center"/>
            <w:hideMark/>
          </w:tcPr>
          <w:p w:rsidR="00E40B0F" w:rsidRPr="00B13D27" w:rsidRDefault="00E40B0F" w:rsidP="00E40B0F">
            <w:pPr>
              <w:spacing w:after="0" w:line="240" w:lineRule="auto"/>
              <w:jc w:val="center"/>
              <w:rPr>
                <w:rFonts w:ascii="Times New Roman" w:eastAsia="Times New Roman" w:hAnsi="Times New Roman" w:cs="Times New Roman"/>
                <w:b/>
                <w:color w:val="000000"/>
                <w:sz w:val="24"/>
                <w:szCs w:val="24"/>
                <w:lang w:eastAsia="id-ID"/>
              </w:rPr>
            </w:pPr>
            <w:r w:rsidRPr="00B13D27">
              <w:rPr>
                <w:rFonts w:ascii="Times New Roman" w:eastAsia="Times New Roman" w:hAnsi="Times New Roman" w:cs="Times New Roman"/>
                <w:b/>
                <w:color w:val="000000"/>
                <w:sz w:val="24"/>
                <w:szCs w:val="24"/>
                <w:lang w:eastAsia="id-ID"/>
              </w:rPr>
              <w:t>100%</w:t>
            </w:r>
          </w:p>
        </w:tc>
      </w:tr>
    </w:tbl>
    <w:p w:rsidR="00E40B0F" w:rsidRDefault="00E40B0F" w:rsidP="00E40B0F">
      <w:pPr>
        <w:jc w:val="center"/>
        <w:rPr>
          <w:rFonts w:ascii="Times New Roman" w:hAnsi="Times New Roman" w:cs="Times New Roman"/>
          <w:b/>
          <w:bCs/>
          <w:sz w:val="24"/>
          <w:szCs w:val="24"/>
        </w:rPr>
      </w:pPr>
      <w:r>
        <w:rPr>
          <w:rFonts w:ascii="Times New Roman" w:hAnsi="Times New Roman" w:cs="Times New Roman"/>
          <w:b/>
          <w:bCs/>
          <w:sz w:val="24"/>
          <w:szCs w:val="24"/>
        </w:rPr>
        <w:t>Sumber: Data Diolah, 2018</w:t>
      </w:r>
    </w:p>
    <w:p w:rsidR="00E40B0F" w:rsidRPr="0054733D" w:rsidRDefault="00E40B0F" w:rsidP="0054733D">
      <w:pPr>
        <w:spacing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Berdasarkan Tabel 4.4 di atas, </w:t>
      </w:r>
      <w:r w:rsidRPr="00935E5F">
        <w:rPr>
          <w:rFonts w:ascii="Times New Roman" w:hAnsi="Times New Roman" w:cs="Times New Roman"/>
          <w:bCs/>
          <w:sz w:val="24"/>
          <w:szCs w:val="24"/>
        </w:rPr>
        <w:t xml:space="preserve">maka dapat disusun sebuah </w:t>
      </w:r>
      <w:r w:rsidRPr="00B22C06">
        <w:rPr>
          <w:rFonts w:ascii="Times New Roman" w:hAnsi="Times New Roman" w:cs="Times New Roman"/>
          <w:bCs/>
          <w:i/>
          <w:sz w:val="24"/>
          <w:szCs w:val="24"/>
        </w:rPr>
        <w:t>pareto diagram</w:t>
      </w:r>
      <w:r>
        <w:rPr>
          <w:rFonts w:ascii="Times New Roman" w:hAnsi="Times New Roman" w:cs="Times New Roman"/>
          <w:bCs/>
          <w:sz w:val="24"/>
          <w:szCs w:val="24"/>
        </w:rPr>
        <w:t xml:space="preserve"> seperti berikut ini :</w:t>
      </w:r>
    </w:p>
    <w:p w:rsidR="005E40E1" w:rsidRDefault="005E40E1" w:rsidP="005E40E1">
      <w:r>
        <w:rPr>
          <w:noProof/>
          <w:lang w:eastAsia="id-ID"/>
        </w:rPr>
        <w:drawing>
          <wp:inline distT="0" distB="0" distL="0" distR="0" wp14:anchorId="76DFFD64" wp14:editId="0A08EB14">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E40E1" w:rsidRPr="00AC4ED6" w:rsidRDefault="005E40E1" w:rsidP="005E40E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Gambar 4.</w:t>
      </w:r>
      <w:r w:rsidR="00317CEE">
        <w:rPr>
          <w:rFonts w:ascii="Times New Roman" w:hAnsi="Times New Roman" w:cs="Times New Roman"/>
          <w:b/>
          <w:bCs/>
          <w:sz w:val="24"/>
          <w:szCs w:val="24"/>
        </w:rPr>
        <w:t>4</w:t>
      </w:r>
      <w:r>
        <w:rPr>
          <w:rFonts w:ascii="Times New Roman" w:hAnsi="Times New Roman" w:cs="Times New Roman"/>
          <w:b/>
          <w:bCs/>
          <w:sz w:val="24"/>
          <w:szCs w:val="24"/>
        </w:rPr>
        <w:t xml:space="preserve"> Diagram Paretto Produksi</w:t>
      </w:r>
      <w:r w:rsidRPr="00133F20">
        <w:rPr>
          <w:rFonts w:ascii="Times New Roman" w:hAnsi="Times New Roman" w:cs="Times New Roman"/>
          <w:b/>
          <w:bCs/>
          <w:sz w:val="24"/>
          <w:szCs w:val="24"/>
        </w:rPr>
        <w:t xml:space="preserve"> </w:t>
      </w:r>
      <w:r w:rsidRPr="00AC4ED6">
        <w:rPr>
          <w:rFonts w:ascii="Times New Roman" w:hAnsi="Times New Roman"/>
          <w:b/>
          <w:sz w:val="24"/>
          <w:szCs w:val="24"/>
        </w:rPr>
        <w:t>Pabrik Teh Walini IHT</w:t>
      </w:r>
      <w:r>
        <w:rPr>
          <w:rFonts w:ascii="Times New Roman" w:hAnsi="Times New Roman"/>
          <w:b/>
          <w:sz w:val="24"/>
          <w:szCs w:val="24"/>
        </w:rPr>
        <w:t xml:space="preserve"> </w:t>
      </w:r>
      <w:r w:rsidRPr="00AC4ED6">
        <w:rPr>
          <w:rFonts w:ascii="Times New Roman" w:hAnsi="Times New Roman"/>
          <w:b/>
          <w:sz w:val="24"/>
          <w:szCs w:val="24"/>
        </w:rPr>
        <w:t>(PT.Perkebunan Nusantara VIII)</w:t>
      </w:r>
    </w:p>
    <w:p w:rsidR="005E40E1" w:rsidRDefault="005E40E1" w:rsidP="000273E8">
      <w:pPr>
        <w:spacing w:after="0"/>
        <w:jc w:val="center"/>
        <w:rPr>
          <w:rFonts w:ascii="Times New Roman" w:hAnsi="Times New Roman" w:cs="Times New Roman"/>
          <w:b/>
          <w:bCs/>
          <w:sz w:val="24"/>
          <w:szCs w:val="24"/>
        </w:rPr>
      </w:pPr>
      <w:r>
        <w:rPr>
          <w:rFonts w:ascii="Times New Roman" w:hAnsi="Times New Roman" w:cs="Times New Roman"/>
          <w:b/>
          <w:bCs/>
          <w:sz w:val="24"/>
          <w:szCs w:val="24"/>
        </w:rPr>
        <w:t>Sumber: Data Diolah, 2018</w:t>
      </w:r>
    </w:p>
    <w:p w:rsidR="005E40E1" w:rsidRDefault="005E40E1" w:rsidP="000273E8">
      <w:pPr>
        <w:spacing w:after="0"/>
        <w:jc w:val="center"/>
        <w:rPr>
          <w:rFonts w:ascii="Times New Roman" w:hAnsi="Times New Roman" w:cs="Times New Roman"/>
          <w:b/>
          <w:bCs/>
          <w:sz w:val="24"/>
          <w:szCs w:val="24"/>
        </w:rPr>
      </w:pPr>
    </w:p>
    <w:p w:rsidR="005E40E1" w:rsidRPr="005F63B2" w:rsidRDefault="005E40E1" w:rsidP="00E7415F">
      <w:pPr>
        <w:spacing w:after="0" w:line="480" w:lineRule="auto"/>
        <w:ind w:firstLine="720"/>
        <w:jc w:val="both"/>
        <w:rPr>
          <w:rFonts w:ascii="Times New Roman" w:hAnsi="Times New Roman"/>
          <w:sz w:val="24"/>
          <w:szCs w:val="24"/>
        </w:rPr>
      </w:pPr>
      <w:r w:rsidRPr="005F63B2">
        <w:rPr>
          <w:rFonts w:ascii="Times New Roman" w:hAnsi="Times New Roman"/>
          <w:bCs/>
          <w:sz w:val="24"/>
          <w:szCs w:val="24"/>
        </w:rPr>
        <w:t>Berdasarkan hasil pengamatan dari gambar diatas maka dapat diketahui bahwa persent</w:t>
      </w:r>
      <w:r>
        <w:rPr>
          <w:rFonts w:ascii="Times New Roman" w:hAnsi="Times New Roman"/>
          <w:bCs/>
          <w:sz w:val="24"/>
          <w:szCs w:val="24"/>
        </w:rPr>
        <w:t>ase kumulatif dengan jumlah 81</w:t>
      </w:r>
      <w:r w:rsidRPr="005F63B2">
        <w:rPr>
          <w:rFonts w:ascii="Times New Roman" w:hAnsi="Times New Roman"/>
          <w:bCs/>
          <w:sz w:val="24"/>
          <w:szCs w:val="24"/>
        </w:rPr>
        <w:t>% produk caca</w:t>
      </w:r>
      <w:r>
        <w:rPr>
          <w:rFonts w:ascii="Times New Roman" w:hAnsi="Times New Roman"/>
          <w:bCs/>
          <w:sz w:val="24"/>
          <w:szCs w:val="24"/>
        </w:rPr>
        <w:t>t Teh selama 12 bulan   Maret 2017 sampai Februari 2018</w:t>
      </w:r>
      <w:r w:rsidRPr="005F63B2">
        <w:rPr>
          <w:rFonts w:ascii="Times New Roman" w:hAnsi="Times New Roman"/>
          <w:bCs/>
          <w:sz w:val="24"/>
          <w:szCs w:val="24"/>
        </w:rPr>
        <w:t xml:space="preserve"> yang paling dominan adalah produk cacat karena </w:t>
      </w:r>
      <w:r>
        <w:rPr>
          <w:rFonts w:ascii="Times New Roman" w:hAnsi="Times New Roman"/>
          <w:bCs/>
          <w:sz w:val="24"/>
          <w:szCs w:val="24"/>
        </w:rPr>
        <w:t>filter paper rusak dan cacat karena benang putus,</w:t>
      </w:r>
      <w:r w:rsidRPr="005F63B2">
        <w:rPr>
          <w:rFonts w:ascii="Times New Roman" w:hAnsi="Times New Roman"/>
          <w:bCs/>
          <w:sz w:val="24"/>
          <w:szCs w:val="24"/>
        </w:rPr>
        <w:t xml:space="preserve"> dengan persentase sebesar </w:t>
      </w:r>
      <w:r>
        <w:rPr>
          <w:rFonts w:ascii="Times New Roman" w:hAnsi="Times New Roman"/>
          <w:sz w:val="24"/>
          <w:szCs w:val="24"/>
        </w:rPr>
        <w:t>47</w:t>
      </w:r>
      <w:r w:rsidRPr="005F63B2">
        <w:rPr>
          <w:rFonts w:ascii="Times New Roman" w:hAnsi="Times New Roman"/>
          <w:sz w:val="24"/>
          <w:szCs w:val="24"/>
        </w:rPr>
        <w:t>%</w:t>
      </w:r>
      <w:r>
        <w:rPr>
          <w:rFonts w:ascii="Times New Roman" w:hAnsi="Times New Roman"/>
          <w:sz w:val="24"/>
          <w:szCs w:val="24"/>
        </w:rPr>
        <w:t xml:space="preserve"> untuk filter paper rusak dan benang putus dengan persentase sebesar 34</w:t>
      </w:r>
      <w:r w:rsidRPr="005F63B2">
        <w:rPr>
          <w:rFonts w:ascii="Times New Roman" w:hAnsi="Times New Roman"/>
          <w:sz w:val="24"/>
          <w:szCs w:val="24"/>
        </w:rPr>
        <w:t xml:space="preserve">% </w:t>
      </w:r>
      <w:r>
        <w:rPr>
          <w:rFonts w:ascii="Times New Roman" w:hAnsi="Times New Roman"/>
          <w:sz w:val="24"/>
          <w:szCs w:val="24"/>
        </w:rPr>
        <w:t>dari jumlah produksi teh</w:t>
      </w:r>
      <w:r w:rsidRPr="005F63B2">
        <w:rPr>
          <w:rFonts w:ascii="Times New Roman" w:hAnsi="Times New Roman"/>
          <w:sz w:val="24"/>
          <w:szCs w:val="24"/>
        </w:rPr>
        <w:t xml:space="preserve">, sedangkan produk cacat </w:t>
      </w:r>
      <w:r>
        <w:rPr>
          <w:rFonts w:ascii="Times New Roman" w:hAnsi="Times New Roman"/>
          <w:i/>
          <w:sz w:val="24"/>
          <w:szCs w:val="24"/>
        </w:rPr>
        <w:t>Packaging</w:t>
      </w:r>
      <w:r w:rsidRPr="005F63B2">
        <w:rPr>
          <w:rFonts w:ascii="Times New Roman" w:hAnsi="Times New Roman"/>
          <w:sz w:val="24"/>
          <w:szCs w:val="24"/>
        </w:rPr>
        <w:t xml:space="preserve"> dengan </w:t>
      </w:r>
      <w:r w:rsidRPr="005F63B2">
        <w:rPr>
          <w:rFonts w:ascii="Times New Roman" w:hAnsi="Times New Roman"/>
          <w:sz w:val="24"/>
          <w:szCs w:val="24"/>
        </w:rPr>
        <w:lastRenderedPageBreak/>
        <w:t xml:space="preserve">persentase sebesar </w:t>
      </w:r>
      <w:r>
        <w:rPr>
          <w:rFonts w:ascii="Times New Roman" w:hAnsi="Times New Roman"/>
          <w:sz w:val="24"/>
          <w:szCs w:val="24"/>
        </w:rPr>
        <w:t>19</w:t>
      </w:r>
      <w:r w:rsidRPr="005F63B2">
        <w:rPr>
          <w:rFonts w:ascii="Times New Roman" w:hAnsi="Times New Roman"/>
          <w:sz w:val="24"/>
          <w:szCs w:val="24"/>
        </w:rPr>
        <w:t>%</w:t>
      </w:r>
      <w:r>
        <w:rPr>
          <w:rFonts w:ascii="Times New Roman" w:hAnsi="Times New Roman"/>
          <w:sz w:val="24"/>
          <w:szCs w:val="24"/>
        </w:rPr>
        <w:t xml:space="preserve"> </w:t>
      </w:r>
      <w:r w:rsidRPr="005F63B2">
        <w:rPr>
          <w:rFonts w:ascii="Times New Roman" w:hAnsi="Times New Roman"/>
          <w:sz w:val="24"/>
          <w:szCs w:val="24"/>
        </w:rPr>
        <w:t>tidak termasuk kepada cacat yang dominan, dengan produk cacat yang dominan tersebut maka perlu dilakukan pengendalian kualitas terhadap kedua jenis produk cac</w:t>
      </w:r>
      <w:r>
        <w:rPr>
          <w:rFonts w:ascii="Times New Roman" w:hAnsi="Times New Roman"/>
          <w:sz w:val="24"/>
          <w:szCs w:val="24"/>
        </w:rPr>
        <w:t>at yaitu jenis cacat filter paper rusak dan jenis cacat benang putus</w:t>
      </w:r>
      <w:r w:rsidRPr="005F63B2">
        <w:rPr>
          <w:rFonts w:ascii="Times New Roman" w:hAnsi="Times New Roman"/>
          <w:sz w:val="24"/>
          <w:szCs w:val="24"/>
        </w:rPr>
        <w:t>.</w:t>
      </w:r>
    </w:p>
    <w:p w:rsidR="005E40E1" w:rsidRPr="005F63B2" w:rsidRDefault="00DB4823" w:rsidP="00E7415F">
      <w:pPr>
        <w:spacing w:after="0" w:line="480" w:lineRule="auto"/>
        <w:ind w:firstLine="720"/>
        <w:jc w:val="both"/>
        <w:rPr>
          <w:rFonts w:ascii="Times New Roman" w:hAnsi="Times New Roman"/>
          <w:sz w:val="24"/>
          <w:szCs w:val="24"/>
        </w:rPr>
      </w:pPr>
      <w:r>
        <w:rPr>
          <w:rFonts w:ascii="Times New Roman" w:hAnsi="Times New Roman"/>
          <w:sz w:val="24"/>
          <w:szCs w:val="24"/>
        </w:rPr>
        <w:t>Berdasarkan gambar 4.4</w:t>
      </w:r>
      <w:r w:rsidR="005E40E1" w:rsidRPr="005F63B2">
        <w:rPr>
          <w:rFonts w:ascii="Times New Roman" w:hAnsi="Times New Roman"/>
          <w:sz w:val="24"/>
          <w:szCs w:val="24"/>
        </w:rPr>
        <w:t xml:space="preserve"> </w:t>
      </w:r>
      <w:r w:rsidR="005E40E1" w:rsidRPr="005F63B2">
        <w:rPr>
          <w:rFonts w:ascii="Times New Roman" w:hAnsi="Times New Roman"/>
          <w:i/>
          <w:sz w:val="24"/>
          <w:szCs w:val="24"/>
        </w:rPr>
        <w:t>pareto diagram</w:t>
      </w:r>
      <w:r w:rsidR="005E40E1">
        <w:rPr>
          <w:rFonts w:ascii="Times New Roman" w:hAnsi="Times New Roman"/>
          <w:sz w:val="24"/>
          <w:szCs w:val="24"/>
        </w:rPr>
        <w:t xml:space="preserve"> diatas menunjukan bahwa ada dua</w:t>
      </w:r>
      <w:r w:rsidR="005E40E1" w:rsidRPr="005F63B2">
        <w:rPr>
          <w:rFonts w:ascii="Times New Roman" w:hAnsi="Times New Roman"/>
          <w:sz w:val="24"/>
          <w:szCs w:val="24"/>
        </w:rPr>
        <w:t xml:space="preserve"> jenis cacat yang menjadi fokus dan prioritas utama untuk penyelesaian masalah yaitu jenis produk cacat </w:t>
      </w:r>
      <w:r w:rsidR="005E40E1">
        <w:rPr>
          <w:rFonts w:ascii="Times New Roman" w:hAnsi="Times New Roman"/>
          <w:sz w:val="24"/>
          <w:szCs w:val="24"/>
        </w:rPr>
        <w:t>filter paper rusak dan jenis cacat benang putus</w:t>
      </w:r>
      <w:r w:rsidR="005E40E1" w:rsidRPr="005F63B2">
        <w:rPr>
          <w:rFonts w:ascii="Times New Roman" w:hAnsi="Times New Roman"/>
          <w:sz w:val="24"/>
          <w:szCs w:val="24"/>
        </w:rPr>
        <w:t xml:space="preserve"> dengan persentase pada produk caca</w:t>
      </w:r>
      <w:r w:rsidR="005E40E1">
        <w:rPr>
          <w:rFonts w:ascii="Times New Roman" w:hAnsi="Times New Roman"/>
          <w:sz w:val="24"/>
          <w:szCs w:val="24"/>
        </w:rPr>
        <w:t>t filter paper rusak dengan jumlah 47</w:t>
      </w:r>
      <w:r w:rsidR="005E40E1" w:rsidRPr="005F63B2">
        <w:rPr>
          <w:rFonts w:ascii="Times New Roman" w:hAnsi="Times New Roman"/>
          <w:sz w:val="24"/>
          <w:szCs w:val="24"/>
        </w:rPr>
        <w:t>% dan persentase pada produk cacat</w:t>
      </w:r>
      <w:r w:rsidR="005E40E1">
        <w:rPr>
          <w:rFonts w:ascii="Times New Roman" w:hAnsi="Times New Roman"/>
          <w:sz w:val="24"/>
          <w:szCs w:val="24"/>
        </w:rPr>
        <w:t xml:space="preserve"> koran benang putus dengan jumlah 34</w:t>
      </w:r>
      <w:r w:rsidR="005E40E1" w:rsidRPr="005F63B2">
        <w:rPr>
          <w:rFonts w:ascii="Times New Roman" w:hAnsi="Times New Roman"/>
          <w:sz w:val="24"/>
          <w:szCs w:val="24"/>
        </w:rPr>
        <w:t>% dari jumlah persentase kumulatif kedua produk cacat tersebut dengan j</w:t>
      </w:r>
      <w:r w:rsidR="005E40E1">
        <w:rPr>
          <w:rFonts w:ascii="Times New Roman" w:hAnsi="Times New Roman"/>
          <w:sz w:val="24"/>
          <w:szCs w:val="24"/>
        </w:rPr>
        <w:t>umlah 81</w:t>
      </w:r>
      <w:r w:rsidR="005E40E1" w:rsidRPr="005F63B2">
        <w:rPr>
          <w:rFonts w:ascii="Times New Roman" w:hAnsi="Times New Roman"/>
          <w:sz w:val="24"/>
          <w:szCs w:val="24"/>
        </w:rPr>
        <w:t xml:space="preserve">%, berdasarkan aturan </w:t>
      </w:r>
      <w:r w:rsidR="005E40E1" w:rsidRPr="005F63B2">
        <w:rPr>
          <w:rFonts w:ascii="Times New Roman" w:hAnsi="Times New Roman"/>
          <w:i/>
          <w:sz w:val="24"/>
          <w:szCs w:val="24"/>
        </w:rPr>
        <w:t>pareto diagram</w:t>
      </w:r>
      <w:r w:rsidR="005E40E1" w:rsidRPr="005F63B2">
        <w:rPr>
          <w:rFonts w:ascii="Times New Roman" w:hAnsi="Times New Roman"/>
          <w:sz w:val="24"/>
          <w:szCs w:val="24"/>
        </w:rPr>
        <w:t xml:space="preserve"> yaitu 80/20 (80% masalah datang dari 20% sumber masalah), </w:t>
      </w:r>
      <w:r w:rsidR="00980638">
        <w:rPr>
          <w:rFonts w:ascii="Times New Roman" w:hAnsi="Times New Roman"/>
          <w:sz w:val="24"/>
          <w:szCs w:val="24"/>
        </w:rPr>
        <w:t xml:space="preserve">dikarenakan </w:t>
      </w:r>
      <w:r w:rsidR="005E40E1" w:rsidRPr="005F63B2">
        <w:rPr>
          <w:rFonts w:ascii="Times New Roman" w:hAnsi="Times New Roman"/>
          <w:sz w:val="24"/>
          <w:szCs w:val="24"/>
        </w:rPr>
        <w:t>cacat</w:t>
      </w:r>
      <w:r w:rsidR="00980638">
        <w:rPr>
          <w:rFonts w:ascii="Times New Roman" w:hAnsi="Times New Roman"/>
          <w:sz w:val="24"/>
          <w:szCs w:val="24"/>
        </w:rPr>
        <w:t xml:space="preserve"> filter paper rusak</w:t>
      </w:r>
      <w:r w:rsidR="005E40E1" w:rsidRPr="005F63B2">
        <w:rPr>
          <w:rFonts w:ascii="Times New Roman" w:hAnsi="Times New Roman"/>
          <w:sz w:val="24"/>
          <w:szCs w:val="24"/>
        </w:rPr>
        <w:t xml:space="preserve"> yang</w:t>
      </w:r>
      <w:r w:rsidR="00980638">
        <w:rPr>
          <w:rFonts w:ascii="Times New Roman" w:hAnsi="Times New Roman"/>
          <w:sz w:val="24"/>
          <w:szCs w:val="24"/>
        </w:rPr>
        <w:t xml:space="preserve"> paling tinggi makan</w:t>
      </w:r>
      <w:r w:rsidR="005E40E1" w:rsidRPr="005F63B2">
        <w:rPr>
          <w:rFonts w:ascii="Times New Roman" w:hAnsi="Times New Roman"/>
          <w:sz w:val="24"/>
          <w:szCs w:val="24"/>
        </w:rPr>
        <w:t xml:space="preserve"> akan menjadi fokus utama dalam analisis faktor-faktor penyebab terjadinya produk cacat dengan menggunakan </w:t>
      </w:r>
      <w:r w:rsidR="005E40E1" w:rsidRPr="005F63B2">
        <w:rPr>
          <w:rFonts w:ascii="Times New Roman" w:hAnsi="Times New Roman"/>
          <w:i/>
          <w:sz w:val="24"/>
          <w:szCs w:val="24"/>
        </w:rPr>
        <w:t>fishbone diagram</w:t>
      </w:r>
    </w:p>
    <w:p w:rsidR="00621E71" w:rsidRDefault="00621E71" w:rsidP="00621E71">
      <w:pPr>
        <w:pStyle w:val="Heading3"/>
        <w:numPr>
          <w:ilvl w:val="0"/>
          <w:numId w:val="0"/>
        </w:numPr>
      </w:pPr>
    </w:p>
    <w:p w:rsidR="005E40E1" w:rsidRPr="00464BC0" w:rsidRDefault="00A55CCB" w:rsidP="00A55CCB">
      <w:pPr>
        <w:pStyle w:val="Heading3"/>
        <w:numPr>
          <w:ilvl w:val="2"/>
          <w:numId w:val="32"/>
        </w:numPr>
        <w:rPr>
          <w:i w:val="0"/>
        </w:rPr>
      </w:pPr>
      <w:r w:rsidRPr="00464BC0">
        <w:rPr>
          <w:i w:val="0"/>
        </w:rPr>
        <w:t>Fakto</w:t>
      </w:r>
      <w:r w:rsidR="00464BC0" w:rsidRPr="00464BC0">
        <w:rPr>
          <w:i w:val="0"/>
        </w:rPr>
        <w:t>r – faktor penyebab cacat</w:t>
      </w:r>
    </w:p>
    <w:p w:rsidR="00464BC0" w:rsidRDefault="00464BC0" w:rsidP="00464BC0">
      <w:pPr>
        <w:pStyle w:val="ListParagraph"/>
        <w:spacing w:after="0" w:line="480" w:lineRule="auto"/>
        <w:ind w:left="0" w:firstLine="720"/>
        <w:jc w:val="both"/>
        <w:rPr>
          <w:rFonts w:ascii="Times New Roman" w:hAnsi="Times New Roman" w:cs="Times New Roman"/>
          <w:sz w:val="24"/>
          <w:szCs w:val="24"/>
        </w:rPr>
      </w:pPr>
      <w:r w:rsidRPr="0002336D">
        <w:rPr>
          <w:rFonts w:ascii="Times New Roman" w:hAnsi="Times New Roman" w:cs="Times New Roman"/>
          <w:sz w:val="24"/>
          <w:szCs w:val="24"/>
        </w:rPr>
        <w:t>Permasalahan yang dihadapi oleh perusahaan adalah berkaitan dengan produk-produk yang dihasilkan oleh perusahaan, pada kenyataannya selalu saja ada ketidaksesuain dengan standar yang telah ditetapkan sehingga terjadinya kecacatan produk yang cenderung tinggi bahkan melebihi batas toleransi yang telah ditetapkan. Oleh karena itu, untuk mengatasi hal tersebut ada beberapa faktor yang perlu diperhatikan oleh perusahaan agar produk yang dihasilkan dapat sesuai dengan standar yang te</w:t>
      </w:r>
      <w:r>
        <w:rPr>
          <w:rFonts w:ascii="Times New Roman" w:hAnsi="Times New Roman" w:cs="Times New Roman"/>
          <w:sz w:val="24"/>
          <w:szCs w:val="24"/>
        </w:rPr>
        <w:t>lah ditetapkan oleh perusahaan.</w:t>
      </w:r>
    </w:p>
    <w:p w:rsidR="00464BC0" w:rsidRPr="006735A6" w:rsidRDefault="00464BC0" w:rsidP="00464BC0">
      <w:pPr>
        <w:pStyle w:val="ListParagraph"/>
        <w:spacing w:after="0" w:line="480" w:lineRule="auto"/>
        <w:ind w:left="0" w:firstLine="720"/>
        <w:jc w:val="both"/>
        <w:rPr>
          <w:rFonts w:ascii="Times New Roman" w:hAnsi="Times New Roman" w:cs="Times New Roman"/>
          <w:sz w:val="24"/>
          <w:szCs w:val="24"/>
        </w:rPr>
      </w:pPr>
    </w:p>
    <w:p w:rsidR="00464BC0" w:rsidRPr="00C44ADE" w:rsidRDefault="00464BC0" w:rsidP="00464BC0">
      <w:pPr>
        <w:spacing w:after="0" w:line="480" w:lineRule="auto"/>
        <w:jc w:val="both"/>
        <w:rPr>
          <w:rFonts w:ascii="Times New Roman" w:hAnsi="Times New Roman" w:cs="Times New Roman"/>
          <w:sz w:val="24"/>
          <w:szCs w:val="24"/>
        </w:rPr>
      </w:pPr>
      <w:r w:rsidRPr="0002336D">
        <w:rPr>
          <w:rFonts w:ascii="Times New Roman" w:hAnsi="Times New Roman" w:cs="Times New Roman"/>
          <w:noProof/>
          <w:sz w:val="24"/>
          <w:szCs w:val="24"/>
          <w:lang w:eastAsia="id-ID"/>
        </w:rPr>
        <w:lastRenderedPageBreak/>
        <w:drawing>
          <wp:anchor distT="0" distB="0" distL="114300" distR="114300" simplePos="0" relativeHeight="251706880" behindDoc="0" locked="0" layoutInCell="1" allowOverlap="1" wp14:anchorId="37D75364" wp14:editId="5AA6E51D">
            <wp:simplePos x="0" y="0"/>
            <wp:positionH relativeFrom="column">
              <wp:posOffset>1919605</wp:posOffset>
            </wp:positionH>
            <wp:positionV relativeFrom="paragraph">
              <wp:posOffset>28737</wp:posOffset>
            </wp:positionV>
            <wp:extent cx="934642" cy="934644"/>
            <wp:effectExtent l="152400" t="76200" r="94615" b="79946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er_ar2013_4m_man.png"/>
                    <pic:cNvPicPr/>
                  </pic:nvPicPr>
                  <pic:blipFill>
                    <a:blip r:embed="rId11">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934642" cy="934644"/>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p>
    <w:p w:rsidR="00464BC0" w:rsidRPr="0002336D" w:rsidRDefault="00464BC0" w:rsidP="00464BC0">
      <w:pPr>
        <w:pStyle w:val="ListParagraph"/>
        <w:spacing w:after="0" w:line="480" w:lineRule="auto"/>
        <w:ind w:left="0" w:firstLine="720"/>
        <w:jc w:val="both"/>
        <w:rPr>
          <w:rFonts w:ascii="Times New Roman" w:hAnsi="Times New Roman" w:cs="Times New Roman"/>
          <w:sz w:val="24"/>
          <w:szCs w:val="24"/>
        </w:rPr>
      </w:pPr>
    </w:p>
    <w:p w:rsidR="00464BC0" w:rsidRPr="0002336D" w:rsidRDefault="00464BC0" w:rsidP="00464BC0">
      <w:pPr>
        <w:pStyle w:val="ListParagraph"/>
        <w:spacing w:after="0" w:line="480" w:lineRule="auto"/>
        <w:ind w:left="0" w:firstLine="2070"/>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9952" behindDoc="0" locked="0" layoutInCell="1" allowOverlap="1" wp14:anchorId="4FB075CE" wp14:editId="3FA44BBC">
                <wp:simplePos x="0" y="0"/>
                <wp:positionH relativeFrom="column">
                  <wp:posOffset>2254250</wp:posOffset>
                </wp:positionH>
                <wp:positionV relativeFrom="paragraph">
                  <wp:posOffset>201930</wp:posOffset>
                </wp:positionV>
                <wp:extent cx="275926" cy="514350"/>
                <wp:effectExtent l="0" t="24130" r="24130" b="43180"/>
                <wp:wrapNone/>
                <wp:docPr id="13" name="Chevron 13"/>
                <wp:cNvGraphicFramePr/>
                <a:graphic xmlns:a="http://schemas.openxmlformats.org/drawingml/2006/main">
                  <a:graphicData uri="http://schemas.microsoft.com/office/word/2010/wordprocessingShape">
                    <wps:wsp>
                      <wps:cNvSpPr/>
                      <wps:spPr>
                        <a:xfrm rot="16200000">
                          <a:off x="0" y="0"/>
                          <a:ext cx="275926" cy="514350"/>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BD70C4A"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13" o:spid="_x0000_s1026" type="#_x0000_t55" style="position:absolute;margin-left:177.5pt;margin-top:15.9pt;width:21.75pt;height:40.5pt;rotation:-90;z-index:251709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" adj="10800" fillcolor="#4f81bd [3204]" strokecolor="#243f60 [1604]" strokeweight="2pt"/>
            </w:pict>
          </mc:Fallback>
        </mc:AlternateContent>
      </w:r>
    </w:p>
    <w:p w:rsidR="00464BC0" w:rsidRPr="0002336D" w:rsidRDefault="00D25193" w:rsidP="00464BC0">
      <w:pPr>
        <w:pStyle w:val="ListParagraph"/>
        <w:spacing w:after="0" w:line="480" w:lineRule="auto"/>
        <w:ind w:left="0" w:firstLine="2070"/>
        <w:jc w:val="both"/>
        <w:rPr>
          <w:rFonts w:ascii="Times New Roman" w:hAnsi="Times New Roman" w:cs="Times New Roman"/>
          <w:sz w:val="24"/>
          <w:szCs w:val="24"/>
        </w:rPr>
      </w:pPr>
      <w:r w:rsidRPr="0002336D">
        <w:rPr>
          <w:rFonts w:ascii="Times New Roman" w:hAnsi="Times New Roman" w:cs="Times New Roman"/>
          <w:noProof/>
          <w:sz w:val="24"/>
          <w:szCs w:val="24"/>
          <w:lang w:eastAsia="id-ID"/>
        </w:rPr>
        <w:drawing>
          <wp:anchor distT="0" distB="0" distL="114300" distR="114300" simplePos="0" relativeHeight="251658240" behindDoc="0" locked="0" layoutInCell="1" allowOverlap="1" wp14:anchorId="2F2F1229" wp14:editId="3BD88536">
            <wp:simplePos x="0" y="0"/>
            <wp:positionH relativeFrom="column">
              <wp:posOffset>3001483</wp:posOffset>
            </wp:positionH>
            <wp:positionV relativeFrom="paragraph">
              <wp:posOffset>5715</wp:posOffset>
            </wp:positionV>
            <wp:extent cx="937260" cy="937260"/>
            <wp:effectExtent l="152400" t="76200" r="91440" b="79629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mer_ar2013_4m_machine.png"/>
                    <pic:cNvPicPr/>
                  </pic:nvPicPr>
                  <pic:blipFill>
                    <a:blip r:embed="rId12">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937260" cy="937260"/>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r w:rsidRPr="0002336D">
        <w:rPr>
          <w:rFonts w:ascii="Times New Roman" w:hAnsi="Times New Roman" w:cs="Times New Roman"/>
          <w:noProof/>
          <w:sz w:val="24"/>
          <w:szCs w:val="24"/>
          <w:lang w:eastAsia="id-ID"/>
        </w:rPr>
        <w:drawing>
          <wp:anchor distT="0" distB="0" distL="114300" distR="114300" simplePos="0" relativeHeight="251655168" behindDoc="0" locked="0" layoutInCell="1" allowOverlap="1" wp14:anchorId="2833ED8B" wp14:editId="6B2CC310">
            <wp:simplePos x="0" y="0"/>
            <wp:positionH relativeFrom="column">
              <wp:posOffset>838200</wp:posOffset>
            </wp:positionH>
            <wp:positionV relativeFrom="paragraph">
              <wp:posOffset>5080</wp:posOffset>
            </wp:positionV>
            <wp:extent cx="934085" cy="934085"/>
            <wp:effectExtent l="152400" t="76200" r="94615" b="79946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er_ar2013_4m_material.png"/>
                    <pic:cNvPicPr/>
                  </pic:nvPicPr>
                  <pic:blipFill>
                    <a:blip r:embed="rId13">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934085" cy="934085"/>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r w:rsidR="00464BC0">
        <w:rPr>
          <w:rFonts w:ascii="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14:anchorId="687C75EF" wp14:editId="09C53F5F">
                <wp:simplePos x="0" y="0"/>
                <wp:positionH relativeFrom="column">
                  <wp:posOffset>2646045</wp:posOffset>
                </wp:positionH>
                <wp:positionV relativeFrom="paragraph">
                  <wp:posOffset>238760</wp:posOffset>
                </wp:positionV>
                <wp:extent cx="266700" cy="514350"/>
                <wp:effectExtent l="19050" t="0" r="38100" b="19050"/>
                <wp:wrapNone/>
                <wp:docPr id="25" name="Chevron 25"/>
                <wp:cNvGraphicFramePr/>
                <a:graphic xmlns:a="http://schemas.openxmlformats.org/drawingml/2006/main">
                  <a:graphicData uri="http://schemas.microsoft.com/office/word/2010/wordprocessingShape">
                    <wps:wsp>
                      <wps:cNvSpPr/>
                      <wps:spPr>
                        <a:xfrm>
                          <a:off x="0" y="0"/>
                          <a:ext cx="266700" cy="514350"/>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B98292C" id="Chevron 25" o:spid="_x0000_s1026" type="#_x0000_t55" style="position:absolute;margin-left:208.35pt;margin-top:18.8pt;width:21pt;height:4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" adj="10800" fillcolor="#4f81bd [3204]" strokecolor="#243f60 [1604]" strokeweight="2pt"/>
            </w:pict>
          </mc:Fallback>
        </mc:AlternateContent>
      </w:r>
      <w:r w:rsidR="00464BC0">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6F1CE86A" wp14:editId="430D2098">
                <wp:simplePos x="0" y="0"/>
                <wp:positionH relativeFrom="column">
                  <wp:posOffset>1836420</wp:posOffset>
                </wp:positionH>
                <wp:positionV relativeFrom="paragraph">
                  <wp:posOffset>229235</wp:posOffset>
                </wp:positionV>
                <wp:extent cx="285750" cy="514350"/>
                <wp:effectExtent l="19050" t="0" r="38100" b="19050"/>
                <wp:wrapNone/>
                <wp:docPr id="26" name="Chevron 26"/>
                <wp:cNvGraphicFramePr/>
                <a:graphic xmlns:a="http://schemas.openxmlformats.org/drawingml/2006/main">
                  <a:graphicData uri="http://schemas.microsoft.com/office/word/2010/wordprocessingShape">
                    <wps:wsp>
                      <wps:cNvSpPr/>
                      <wps:spPr>
                        <a:xfrm rot="10800000">
                          <a:off x="0" y="0"/>
                          <a:ext cx="285750" cy="514350"/>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D62777D" id="Chevron 26" o:spid="_x0000_s1026" type="#_x0000_t55" style="position:absolute;margin-left:144.6pt;margin-top:18.05pt;width:22.5pt;height:40.5pt;rotation:18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" adj="10800" fillcolor="#4f81bd [3204]" strokecolor="#243f60 [1604]" strokeweight="2pt"/>
            </w:pict>
          </mc:Fallback>
        </mc:AlternateContent>
      </w:r>
    </w:p>
    <w:p w:rsidR="00464BC0" w:rsidRPr="0002336D" w:rsidRDefault="00464BC0" w:rsidP="00464BC0">
      <w:pPr>
        <w:pStyle w:val="ListParagraph"/>
        <w:spacing w:after="0" w:line="480" w:lineRule="auto"/>
        <w:ind w:left="0" w:firstLine="2070"/>
        <w:jc w:val="both"/>
        <w:rPr>
          <w:rFonts w:ascii="Times New Roman" w:hAnsi="Times New Roman" w:cs="Times New Roman"/>
          <w:sz w:val="24"/>
          <w:szCs w:val="24"/>
        </w:rPr>
      </w:pPr>
      <w:bookmarkStart w:id="1" w:name="_GoBack"/>
      <w:bookmarkEnd w:id="1"/>
      <w:r>
        <w:rPr>
          <w:rFonts w:ascii="Times New Roman" w:hAnsi="Times New Roman" w:cs="Times New Roman"/>
          <w:noProof/>
          <w:sz w:val="24"/>
          <w:szCs w:val="24"/>
          <w:lang w:eastAsia="id-ID"/>
        </w:rPr>
        <mc:AlternateContent>
          <mc:Choice Requires="wps">
            <w:drawing>
              <wp:anchor distT="0" distB="0" distL="114300" distR="114300" simplePos="0" relativeHeight="251708928" behindDoc="0" locked="0" layoutInCell="1" allowOverlap="1" wp14:anchorId="46A7CBCD" wp14:editId="2E424C85">
                <wp:simplePos x="0" y="0"/>
                <wp:positionH relativeFrom="column">
                  <wp:posOffset>2260282</wp:posOffset>
                </wp:positionH>
                <wp:positionV relativeFrom="paragraph">
                  <wp:posOffset>263843</wp:posOffset>
                </wp:positionV>
                <wp:extent cx="238125" cy="514350"/>
                <wp:effectExtent l="0" t="23812" r="23812" b="42863"/>
                <wp:wrapNone/>
                <wp:docPr id="28" name="Chevron 28"/>
                <wp:cNvGraphicFramePr/>
                <a:graphic xmlns:a="http://schemas.openxmlformats.org/drawingml/2006/main">
                  <a:graphicData uri="http://schemas.microsoft.com/office/word/2010/wordprocessingShape">
                    <wps:wsp>
                      <wps:cNvSpPr/>
                      <wps:spPr>
                        <a:xfrm rot="5400000">
                          <a:off x="0" y="0"/>
                          <a:ext cx="238125" cy="514350"/>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CCF3015" id="Chevron 28" o:spid="_x0000_s1026" type="#_x0000_t55" style="position:absolute;margin-left:177.95pt;margin-top:20.8pt;width:18.75pt;height:40.5pt;rotation:90;z-index:251708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" adj="10800" fillcolor="#4f81bd [3204]" strokecolor="#243f60 [1604]" strokeweight="2pt"/>
            </w:pict>
          </mc:Fallback>
        </mc:AlternateContent>
      </w:r>
    </w:p>
    <w:p w:rsidR="00464BC0" w:rsidRPr="0002336D" w:rsidRDefault="00464BC0" w:rsidP="00464BC0">
      <w:pPr>
        <w:pStyle w:val="ListParagraph"/>
        <w:spacing w:after="0" w:line="480" w:lineRule="auto"/>
        <w:ind w:left="0" w:firstLine="2070"/>
        <w:jc w:val="both"/>
        <w:rPr>
          <w:rFonts w:ascii="Times New Roman" w:hAnsi="Times New Roman" w:cs="Times New Roman"/>
          <w:sz w:val="24"/>
          <w:szCs w:val="24"/>
        </w:rPr>
      </w:pPr>
    </w:p>
    <w:p w:rsidR="00464BC0" w:rsidRPr="0002336D" w:rsidRDefault="00464BC0" w:rsidP="00464BC0">
      <w:pPr>
        <w:pStyle w:val="ListParagraph"/>
        <w:spacing w:after="0" w:line="480" w:lineRule="auto"/>
        <w:ind w:left="0" w:firstLine="2070"/>
        <w:jc w:val="both"/>
        <w:rPr>
          <w:rFonts w:ascii="Times New Roman" w:hAnsi="Times New Roman" w:cs="Times New Roman"/>
          <w:sz w:val="24"/>
          <w:szCs w:val="24"/>
        </w:rPr>
      </w:pPr>
      <w:r w:rsidRPr="0002336D">
        <w:rPr>
          <w:rFonts w:ascii="Times New Roman" w:hAnsi="Times New Roman" w:cs="Times New Roman"/>
          <w:noProof/>
          <w:sz w:val="24"/>
          <w:szCs w:val="24"/>
          <w:lang w:eastAsia="id-ID"/>
        </w:rPr>
        <w:drawing>
          <wp:anchor distT="0" distB="0" distL="114300" distR="114300" simplePos="0" relativeHeight="251704832" behindDoc="0" locked="0" layoutInCell="1" allowOverlap="1" wp14:anchorId="407E4403" wp14:editId="4703FBAF">
            <wp:simplePos x="0" y="0"/>
            <wp:positionH relativeFrom="column">
              <wp:posOffset>1905000</wp:posOffset>
            </wp:positionH>
            <wp:positionV relativeFrom="paragraph">
              <wp:posOffset>9742</wp:posOffset>
            </wp:positionV>
            <wp:extent cx="934085" cy="934085"/>
            <wp:effectExtent l="152400" t="76200" r="94615" b="79946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mer_ar2013_4m_method.png"/>
                    <pic:cNvPicPr/>
                  </pic:nvPicPr>
                  <pic:blipFill>
                    <a:blip r:embed="rId14">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a:xfrm>
                      <a:off x="0" y="0"/>
                      <a:ext cx="934085" cy="934085"/>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p>
    <w:p w:rsidR="00464BC0" w:rsidRPr="006F7EF9" w:rsidRDefault="00464BC0" w:rsidP="00464BC0">
      <w:pPr>
        <w:spacing w:after="0" w:line="480" w:lineRule="auto"/>
        <w:jc w:val="both"/>
        <w:rPr>
          <w:rFonts w:ascii="Times New Roman" w:hAnsi="Times New Roman" w:cs="Times New Roman"/>
          <w:sz w:val="24"/>
          <w:szCs w:val="24"/>
        </w:rPr>
      </w:pPr>
    </w:p>
    <w:p w:rsidR="00464BC0" w:rsidRPr="0002336D" w:rsidRDefault="00464BC0" w:rsidP="00464BC0">
      <w:pPr>
        <w:pStyle w:val="ListParagraph"/>
        <w:spacing w:after="0" w:line="480" w:lineRule="auto"/>
        <w:ind w:left="0" w:firstLine="720"/>
        <w:jc w:val="both"/>
        <w:rPr>
          <w:rFonts w:ascii="Times New Roman" w:hAnsi="Times New Roman" w:cs="Times New Roman"/>
          <w:sz w:val="24"/>
          <w:szCs w:val="24"/>
        </w:rPr>
      </w:pPr>
    </w:p>
    <w:p w:rsidR="00464BC0" w:rsidRPr="00792A77" w:rsidRDefault="00464BC0" w:rsidP="00464BC0">
      <w:pPr>
        <w:pStyle w:val="ListParagraph"/>
        <w:spacing w:after="0"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Gambar 4.</w:t>
      </w:r>
      <w:r>
        <w:rPr>
          <w:rFonts w:ascii="Times New Roman" w:hAnsi="Times New Roman" w:cs="Times New Roman"/>
          <w:b/>
          <w:sz w:val="24"/>
          <w:szCs w:val="24"/>
        </w:rPr>
        <w:t>5</w:t>
      </w:r>
      <w:r w:rsidRPr="0002336D">
        <w:rPr>
          <w:rFonts w:ascii="Times New Roman" w:hAnsi="Times New Roman" w:cs="Times New Roman"/>
          <w:b/>
          <w:sz w:val="24"/>
          <w:szCs w:val="24"/>
          <w:lang w:val="en-US"/>
        </w:rPr>
        <w:t xml:space="preserve"> Faktor-Faktor Penyebab Produk Cacat </w:t>
      </w:r>
    </w:p>
    <w:p w:rsidR="00464BC0" w:rsidRPr="0002336D" w:rsidRDefault="00464BC0" w:rsidP="00464BC0">
      <w:pPr>
        <w:pStyle w:val="ListParagraph"/>
        <w:spacing w:after="0" w:line="480" w:lineRule="auto"/>
        <w:ind w:left="0" w:firstLine="720"/>
        <w:jc w:val="both"/>
        <w:rPr>
          <w:rFonts w:ascii="Times New Roman" w:hAnsi="Times New Roman" w:cs="Times New Roman"/>
          <w:sz w:val="24"/>
          <w:szCs w:val="24"/>
        </w:rPr>
      </w:pPr>
      <w:r w:rsidRPr="0002336D">
        <w:rPr>
          <w:rFonts w:ascii="Times New Roman" w:hAnsi="Times New Roman" w:cs="Times New Roman"/>
          <w:sz w:val="24"/>
          <w:szCs w:val="24"/>
        </w:rPr>
        <w:t>Berdasarkan ha</w:t>
      </w:r>
      <w:r>
        <w:rPr>
          <w:rFonts w:ascii="Times New Roman" w:hAnsi="Times New Roman" w:cs="Times New Roman"/>
          <w:sz w:val="24"/>
          <w:szCs w:val="24"/>
        </w:rPr>
        <w:t>sil wawancara dengan bapak Yayat</w:t>
      </w:r>
      <w:r w:rsidRPr="0002336D">
        <w:rPr>
          <w:rFonts w:ascii="Times New Roman" w:hAnsi="Times New Roman" w:cs="Times New Roman"/>
          <w:sz w:val="24"/>
          <w:szCs w:val="24"/>
        </w:rPr>
        <w:t xml:space="preserve">, selaku </w:t>
      </w:r>
      <w:r>
        <w:rPr>
          <w:rFonts w:ascii="Times New Roman" w:hAnsi="Times New Roman" w:cs="Times New Roman"/>
          <w:i/>
          <w:sz w:val="24"/>
          <w:szCs w:val="24"/>
        </w:rPr>
        <w:t>Mandor Produksi</w:t>
      </w:r>
      <w:r w:rsidRPr="0002336D">
        <w:rPr>
          <w:rFonts w:ascii="Times New Roman" w:hAnsi="Times New Roman" w:cs="Times New Roman"/>
          <w:sz w:val="24"/>
          <w:szCs w:val="24"/>
        </w:rPr>
        <w:t xml:space="preserve"> bahwa faktor-faktor yang menyebabkan </w:t>
      </w:r>
      <w:r>
        <w:rPr>
          <w:rFonts w:ascii="Times New Roman" w:hAnsi="Times New Roman" w:cs="Times New Roman"/>
          <w:sz w:val="24"/>
          <w:szCs w:val="24"/>
        </w:rPr>
        <w:t xml:space="preserve">teh </w:t>
      </w:r>
      <w:r w:rsidRPr="0002336D">
        <w:rPr>
          <w:rFonts w:ascii="Times New Roman" w:hAnsi="Times New Roman" w:cs="Times New Roman"/>
          <w:sz w:val="24"/>
          <w:szCs w:val="24"/>
        </w:rPr>
        <w:t xml:space="preserve">kemasan </w:t>
      </w:r>
      <w:r>
        <w:rPr>
          <w:rFonts w:ascii="Times New Roman" w:hAnsi="Times New Roman" w:cs="Times New Roman"/>
          <w:sz w:val="24"/>
          <w:szCs w:val="24"/>
        </w:rPr>
        <w:t xml:space="preserve">TC </w:t>
      </w:r>
      <w:r w:rsidRPr="00863BA3">
        <w:rPr>
          <w:rFonts w:ascii="Times New Roman" w:hAnsi="Times New Roman" w:cs="Times New Roman"/>
          <w:i/>
          <w:sz w:val="24"/>
          <w:szCs w:val="24"/>
        </w:rPr>
        <w:t>Goa</w:t>
      </w:r>
      <w:r>
        <w:rPr>
          <w:rFonts w:ascii="Times New Roman" w:hAnsi="Times New Roman" w:cs="Times New Roman"/>
          <w:i/>
          <w:sz w:val="24"/>
          <w:szCs w:val="24"/>
        </w:rPr>
        <w:t xml:space="preserve">lpara </w:t>
      </w:r>
      <w:r w:rsidRPr="00863BA3">
        <w:rPr>
          <w:rFonts w:ascii="Times New Roman" w:hAnsi="Times New Roman" w:cs="Times New Roman"/>
          <w:i/>
          <w:sz w:val="24"/>
          <w:szCs w:val="24"/>
        </w:rPr>
        <w:t>25</w:t>
      </w:r>
      <w:r>
        <w:rPr>
          <w:rFonts w:ascii="Times New Roman" w:hAnsi="Times New Roman" w:cs="Times New Roman"/>
          <w:i/>
          <w:sz w:val="24"/>
          <w:szCs w:val="24"/>
        </w:rPr>
        <w:t>’S</w:t>
      </w:r>
      <w:r>
        <w:rPr>
          <w:rFonts w:ascii="Times New Roman" w:hAnsi="Times New Roman" w:cs="Times New Roman"/>
          <w:sz w:val="24"/>
          <w:szCs w:val="24"/>
        </w:rPr>
        <w:t xml:space="preserve"> cacat</w:t>
      </w:r>
      <w:r>
        <w:rPr>
          <w:rFonts w:ascii="Times New Roman" w:hAnsi="Times New Roman" w:cs="Times New Roman"/>
          <w:sz w:val="24"/>
          <w:szCs w:val="24"/>
          <w:lang w:val="en-US"/>
        </w:rPr>
        <w:t xml:space="preserve"> </w:t>
      </w:r>
      <w:r>
        <w:rPr>
          <w:rFonts w:ascii="Times New Roman" w:hAnsi="Times New Roman" w:cs="Times New Roman"/>
          <w:sz w:val="24"/>
          <w:szCs w:val="24"/>
        </w:rPr>
        <w:t>a</w:t>
      </w:r>
      <w:r w:rsidRPr="0002336D">
        <w:rPr>
          <w:rFonts w:ascii="Times New Roman" w:hAnsi="Times New Roman" w:cs="Times New Roman"/>
          <w:sz w:val="24"/>
          <w:szCs w:val="24"/>
        </w:rPr>
        <w:t>dalah</w:t>
      </w:r>
      <w:r>
        <w:rPr>
          <w:rFonts w:ascii="Times New Roman" w:hAnsi="Times New Roman" w:cs="Times New Roman"/>
          <w:sz w:val="24"/>
          <w:szCs w:val="24"/>
          <w:lang w:val="en-US"/>
        </w:rPr>
        <w:t xml:space="preserve"> sebagai berikut</w:t>
      </w:r>
      <w:r w:rsidRPr="0002336D">
        <w:rPr>
          <w:rFonts w:ascii="Times New Roman" w:hAnsi="Times New Roman" w:cs="Times New Roman"/>
          <w:sz w:val="24"/>
          <w:szCs w:val="24"/>
        </w:rPr>
        <w:t>:</w:t>
      </w:r>
    </w:p>
    <w:p w:rsidR="00464BC0" w:rsidRPr="0002336D" w:rsidRDefault="00464BC0" w:rsidP="00464BC0">
      <w:pPr>
        <w:pStyle w:val="ListParagraph"/>
        <w:numPr>
          <w:ilvl w:val="0"/>
          <w:numId w:val="4"/>
        </w:numPr>
        <w:spacing w:after="0" w:line="480" w:lineRule="auto"/>
        <w:ind w:left="426" w:hanging="426"/>
        <w:jc w:val="both"/>
        <w:rPr>
          <w:rFonts w:ascii="Times New Roman" w:hAnsi="Times New Roman" w:cs="Times New Roman"/>
          <w:sz w:val="24"/>
          <w:szCs w:val="24"/>
        </w:rPr>
      </w:pPr>
      <w:r w:rsidRPr="0002336D">
        <w:rPr>
          <w:rFonts w:ascii="Times New Roman" w:hAnsi="Times New Roman" w:cs="Times New Roman"/>
          <w:i/>
          <w:sz w:val="24"/>
          <w:szCs w:val="24"/>
        </w:rPr>
        <w:t>Man</w:t>
      </w:r>
    </w:p>
    <w:p w:rsidR="00464BC0" w:rsidRPr="0002336D"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Faktor tenaga kerja memiliki pengaruh yang penting terhadap kualitas produk yang dihasilkan. Tenaga kerja harus memiliki kesadaran untuk mempertahankan dan meningkatkan kualitas produk yang dihasilkan, sehingga produk tersebut berkualitas baik dan pada akhirnya akan memberikan keuntungan pada para pekerja.</w:t>
      </w:r>
    </w:p>
    <w:p w:rsidR="00464BC0" w:rsidRDefault="00464BC0" w:rsidP="00464BC0">
      <w:pPr>
        <w:pStyle w:val="ListParagraph"/>
        <w:spacing w:after="0" w:line="480" w:lineRule="auto"/>
        <w:ind w:left="360"/>
        <w:jc w:val="both"/>
        <w:rPr>
          <w:rFonts w:ascii="Times New Roman" w:hAnsi="Times New Roman" w:cs="Times New Roman"/>
          <w:sz w:val="24"/>
          <w:szCs w:val="24"/>
        </w:rPr>
      </w:pPr>
      <w:r>
        <w:rPr>
          <w:rFonts w:ascii="Times New Roman" w:hAnsi="Times New Roman"/>
          <w:sz w:val="24"/>
          <w:szCs w:val="24"/>
        </w:rPr>
        <w:t xml:space="preserve">Pabrik Teh Walini IHT (PT.Perkebunan Nusantara VIII) </w:t>
      </w:r>
      <w:r w:rsidRPr="0002336D">
        <w:rPr>
          <w:rFonts w:ascii="Times New Roman" w:hAnsi="Times New Roman" w:cs="Times New Roman"/>
          <w:sz w:val="24"/>
          <w:szCs w:val="24"/>
        </w:rPr>
        <w:t>mempunyai permasalahan pada faktor manusia yang mengakibatkan kualitas produk menjadi menurun, sehingga produk yang dihasilkan mengalami kecacatan</w:t>
      </w:r>
      <w:r>
        <w:rPr>
          <w:rFonts w:ascii="Times New Roman" w:hAnsi="Times New Roman" w:cs="Times New Roman"/>
          <w:sz w:val="24"/>
          <w:szCs w:val="24"/>
        </w:rPr>
        <w:t>.</w:t>
      </w:r>
      <w:r w:rsidRPr="0002336D">
        <w:rPr>
          <w:rFonts w:ascii="Times New Roman" w:hAnsi="Times New Roman" w:cs="Times New Roman"/>
          <w:sz w:val="24"/>
          <w:szCs w:val="24"/>
        </w:rPr>
        <w:t xml:space="preserve"> </w:t>
      </w:r>
    </w:p>
    <w:p w:rsidR="00464BC0" w:rsidRDefault="00464BC0" w:rsidP="00464BC0">
      <w:pPr>
        <w:pStyle w:val="ListParagraph"/>
        <w:spacing w:after="0" w:line="480" w:lineRule="auto"/>
        <w:ind w:left="360"/>
        <w:jc w:val="both"/>
        <w:rPr>
          <w:rFonts w:ascii="Times New Roman" w:hAnsi="Times New Roman" w:cs="Times New Roman"/>
          <w:sz w:val="24"/>
          <w:szCs w:val="24"/>
        </w:rPr>
      </w:pPr>
    </w:p>
    <w:p w:rsidR="00464BC0" w:rsidRDefault="00464BC0" w:rsidP="00464BC0">
      <w:pPr>
        <w:pStyle w:val="ListParagraph"/>
        <w:spacing w:after="0" w:line="480" w:lineRule="auto"/>
        <w:ind w:left="360"/>
        <w:jc w:val="both"/>
        <w:rPr>
          <w:rFonts w:ascii="Times New Roman" w:hAnsi="Times New Roman" w:cs="Times New Roman"/>
          <w:color w:val="FF0000"/>
          <w:sz w:val="24"/>
          <w:szCs w:val="24"/>
        </w:rPr>
      </w:pPr>
    </w:p>
    <w:p w:rsidR="00464BC0" w:rsidRPr="0002336D" w:rsidRDefault="00464BC0" w:rsidP="00464BC0">
      <w:pPr>
        <w:pStyle w:val="ListParagraph"/>
        <w:numPr>
          <w:ilvl w:val="0"/>
          <w:numId w:val="4"/>
        </w:numPr>
        <w:spacing w:after="0" w:line="480" w:lineRule="auto"/>
        <w:ind w:left="426" w:hanging="426"/>
        <w:jc w:val="both"/>
        <w:rPr>
          <w:rFonts w:ascii="Times New Roman" w:hAnsi="Times New Roman" w:cs="Times New Roman"/>
          <w:sz w:val="24"/>
          <w:szCs w:val="24"/>
        </w:rPr>
      </w:pPr>
      <w:r w:rsidRPr="0002336D">
        <w:rPr>
          <w:rFonts w:ascii="Times New Roman" w:hAnsi="Times New Roman" w:cs="Times New Roman"/>
          <w:i/>
          <w:sz w:val="24"/>
          <w:szCs w:val="24"/>
        </w:rPr>
        <w:lastRenderedPageBreak/>
        <w:t>Material</w:t>
      </w:r>
    </w:p>
    <w:p w:rsidR="00464BC0" w:rsidRPr="0002336D"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 xml:space="preserve">Bahan baku yang digunakan oleh perusahaan merupakan hal yang harus diperhatikan, karena bahan baku tersebut dapat mempengaruhi produk yang dihasilkan dan kelancaran produksi. Bahan baku yang dapat mempengaruhi terjadinya produk cacat adalah kualitas dari bahan baku yang digunakan. Adapun bahan baku utama yang digunakan oleh </w:t>
      </w:r>
      <w:r>
        <w:rPr>
          <w:rFonts w:ascii="Times New Roman" w:hAnsi="Times New Roman" w:cs="Times New Roman"/>
          <w:sz w:val="24"/>
          <w:szCs w:val="24"/>
        </w:rPr>
        <w:t>perusahaan adalah Teh, filter paper, tag dan benang</w:t>
      </w:r>
      <w:r w:rsidRPr="0002336D">
        <w:rPr>
          <w:rFonts w:ascii="Times New Roman" w:hAnsi="Times New Roman" w:cs="Times New Roman"/>
          <w:sz w:val="24"/>
          <w:szCs w:val="24"/>
        </w:rPr>
        <w:t xml:space="preserve">. Semakin baik kualitas bahan baku semakin baik pula produk yang dihasilkan, demikian pula sebaliknya. </w:t>
      </w:r>
    </w:p>
    <w:p w:rsidR="00464BC0" w:rsidRPr="00A55CCB"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Pemilihan bahan baku harus dilakukan dengan baik untuk mendapatkan bahan baku yang berkualitas yang akan berpengaruh kepada hasil produksi.</w:t>
      </w:r>
    </w:p>
    <w:p w:rsidR="00464BC0" w:rsidRPr="0002336D" w:rsidRDefault="00464BC0" w:rsidP="00464BC0">
      <w:pPr>
        <w:pStyle w:val="ListParagraph"/>
        <w:numPr>
          <w:ilvl w:val="0"/>
          <w:numId w:val="4"/>
        </w:numPr>
        <w:spacing w:after="0" w:line="480" w:lineRule="auto"/>
        <w:ind w:left="426" w:hanging="426"/>
        <w:jc w:val="both"/>
        <w:rPr>
          <w:rFonts w:ascii="Times New Roman" w:hAnsi="Times New Roman" w:cs="Times New Roman"/>
          <w:sz w:val="24"/>
          <w:szCs w:val="24"/>
        </w:rPr>
      </w:pPr>
      <w:r w:rsidRPr="0002336D">
        <w:rPr>
          <w:rFonts w:ascii="Times New Roman" w:hAnsi="Times New Roman" w:cs="Times New Roman"/>
          <w:i/>
          <w:sz w:val="24"/>
          <w:szCs w:val="24"/>
        </w:rPr>
        <w:t>Machine</w:t>
      </w:r>
    </w:p>
    <w:p w:rsidR="00464BC0" w:rsidRPr="0002336D"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Mesin atau peralatan memiliki peranan penting agar dapat menghasilkan produk yang berkualitas. Mesin atau peralatan yang dimili</w:t>
      </w:r>
      <w:r>
        <w:rPr>
          <w:rFonts w:ascii="Times New Roman" w:hAnsi="Times New Roman" w:cs="Times New Roman"/>
          <w:sz w:val="24"/>
          <w:szCs w:val="24"/>
        </w:rPr>
        <w:t>ki perusahaan adalah mesin EC dan ME</w:t>
      </w:r>
      <w:r w:rsidRPr="0002336D">
        <w:rPr>
          <w:rFonts w:ascii="Times New Roman" w:hAnsi="Times New Roman" w:cs="Times New Roman"/>
          <w:sz w:val="24"/>
          <w:szCs w:val="24"/>
        </w:rPr>
        <w:t xml:space="preserve">. Perusahaan mempunyai masalah pada mesin yang digunakan, terkadang mesin mengalami kerusakan pada saat produksi sedang berlangsung. </w:t>
      </w:r>
    </w:p>
    <w:p w:rsidR="00464BC0" w:rsidRPr="00A55CCB"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 xml:space="preserve">Hal ini disebabkan karena terkadang </w:t>
      </w:r>
      <w:r w:rsidRPr="0002336D">
        <w:rPr>
          <w:rFonts w:ascii="Times New Roman" w:hAnsi="Times New Roman" w:cs="Times New Roman"/>
          <w:i/>
          <w:sz w:val="24"/>
          <w:szCs w:val="24"/>
        </w:rPr>
        <w:t>setting</w:t>
      </w:r>
      <w:r w:rsidRPr="0002336D">
        <w:rPr>
          <w:rFonts w:ascii="Times New Roman" w:hAnsi="Times New Roman" w:cs="Times New Roman"/>
          <w:sz w:val="24"/>
          <w:szCs w:val="24"/>
        </w:rPr>
        <w:t>-an berubah yang timbul karena getaran mesin tersebut, sehingga dapat menganggu kelancaran produksi dan hasil produksi yang memiliki kualitas yang kurang baik. Oleh karena itu, harus diadakan pemerikasaan pada mesin akan terjadinya perubahan-perubahan pengaturan mesin tersebut.</w:t>
      </w:r>
    </w:p>
    <w:p w:rsidR="00464BC0" w:rsidRPr="0002336D" w:rsidRDefault="00464BC0" w:rsidP="00464BC0">
      <w:pPr>
        <w:pStyle w:val="ListParagraph"/>
        <w:numPr>
          <w:ilvl w:val="0"/>
          <w:numId w:val="4"/>
        </w:numPr>
        <w:spacing w:after="0" w:line="480" w:lineRule="auto"/>
        <w:ind w:left="426" w:hanging="426"/>
        <w:jc w:val="both"/>
        <w:rPr>
          <w:rFonts w:ascii="Times New Roman" w:hAnsi="Times New Roman" w:cs="Times New Roman"/>
          <w:sz w:val="24"/>
          <w:szCs w:val="24"/>
        </w:rPr>
      </w:pPr>
      <w:r w:rsidRPr="0002336D">
        <w:rPr>
          <w:rFonts w:ascii="Times New Roman" w:hAnsi="Times New Roman" w:cs="Times New Roman"/>
          <w:i/>
          <w:sz w:val="24"/>
          <w:szCs w:val="24"/>
        </w:rPr>
        <w:t>Method</w:t>
      </w:r>
    </w:p>
    <w:p w:rsidR="00464BC0" w:rsidRPr="0002336D"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 xml:space="preserve">Metode kerja yang digunakan perusahaan berpengaruh terhadap kelancaran proses produksi. Metode kerja ini berfungsi untuk mengatur semua bagian </w:t>
      </w:r>
      <w:r w:rsidRPr="0002336D">
        <w:rPr>
          <w:rFonts w:ascii="Times New Roman" w:hAnsi="Times New Roman" w:cs="Times New Roman"/>
          <w:sz w:val="24"/>
          <w:szCs w:val="24"/>
        </w:rPr>
        <w:lastRenderedPageBreak/>
        <w:t xml:space="preserve">yang terlibat dalam proses produksi akan mengurang jumlah produk cacat yang terjadi. </w:t>
      </w:r>
    </w:p>
    <w:p w:rsidR="00464BC0" w:rsidRPr="0002336D" w:rsidRDefault="00464BC0" w:rsidP="00464BC0">
      <w:pPr>
        <w:pStyle w:val="ListParagraph"/>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Metode untuk mengendalian kualitas produk yang dilakukan oleh perusahaan adalah dengan melakukan pemeriksaan/ inspeksi pada setiap tahap proses produksi, penyimpangan-penyimpangan yang terjadi akan dicatat di lembar pemeriksaan atau laporan hasil produksi.</w:t>
      </w:r>
    </w:p>
    <w:p w:rsidR="00464BC0" w:rsidRPr="0002336D" w:rsidRDefault="00464BC0" w:rsidP="00464BC0">
      <w:pPr>
        <w:spacing w:after="0" w:line="480" w:lineRule="auto"/>
        <w:ind w:left="426"/>
        <w:jc w:val="both"/>
        <w:rPr>
          <w:rFonts w:ascii="Times New Roman" w:hAnsi="Times New Roman" w:cs="Times New Roman"/>
          <w:sz w:val="24"/>
          <w:szCs w:val="24"/>
        </w:rPr>
      </w:pPr>
      <w:r w:rsidRPr="0002336D">
        <w:rPr>
          <w:rFonts w:ascii="Times New Roman" w:hAnsi="Times New Roman" w:cs="Times New Roman"/>
          <w:sz w:val="24"/>
          <w:szCs w:val="24"/>
        </w:rPr>
        <w:t xml:space="preserve">Metode kerja yang ditetapkan oleh perusahaan seharusnya lebih ditekankan lagi kepada para pekerja dan diberikan pengarahan akan pentingnya mengikuti instruksi kerja dalam menjalankan pekerjaan untuk mendapatkan hasil yang baik. </w:t>
      </w:r>
    </w:p>
    <w:p w:rsidR="00464BC0" w:rsidRPr="00464BC0" w:rsidRDefault="00464BC0" w:rsidP="00464BC0">
      <w:pPr>
        <w:spacing w:after="0" w:line="480" w:lineRule="auto"/>
        <w:ind w:firstLine="709"/>
        <w:jc w:val="both"/>
        <w:rPr>
          <w:rFonts w:ascii="Times New Roman" w:hAnsi="Times New Roman" w:cs="Times New Roman"/>
          <w:sz w:val="24"/>
          <w:szCs w:val="24"/>
        </w:rPr>
      </w:pPr>
      <w:r w:rsidRPr="0002336D">
        <w:rPr>
          <w:rFonts w:ascii="Times New Roman" w:hAnsi="Times New Roman" w:cs="Times New Roman"/>
          <w:sz w:val="24"/>
          <w:szCs w:val="24"/>
        </w:rPr>
        <w:t xml:space="preserve">Faktor-faktor tersebut harus lebih diperhatikan lagi oleh perusahaan dalam menjalankan produksinya agar dapat berjalan dengan lancar, </w:t>
      </w:r>
      <w:r w:rsidRPr="0002336D">
        <w:rPr>
          <w:rFonts w:ascii="Times New Roman" w:hAnsi="Times New Roman" w:cs="Times New Roman"/>
          <w:sz w:val="24"/>
          <w:szCs w:val="24"/>
          <w:lang w:val="en-US"/>
        </w:rPr>
        <w:t xml:space="preserve">untuk </w:t>
      </w:r>
      <w:r w:rsidRPr="0002336D">
        <w:rPr>
          <w:rFonts w:ascii="Times New Roman" w:hAnsi="Times New Roman" w:cs="Times New Roman"/>
          <w:sz w:val="24"/>
          <w:szCs w:val="24"/>
        </w:rPr>
        <w:t>menghindari hal-hal yang tidak diinginkan yang dapat mengganggu proses produksi dan untuk mendapatkan hasil yang berkualitas sesuai dengan tujuan perusahaan.</w:t>
      </w:r>
      <w:r>
        <w:rPr>
          <w:rFonts w:ascii="Times New Roman" w:hAnsi="Times New Roman" w:cs="Times New Roman"/>
          <w:sz w:val="24"/>
          <w:szCs w:val="24"/>
        </w:rPr>
        <w:t xml:space="preserve"> </w:t>
      </w:r>
    </w:p>
    <w:p w:rsidR="005E40E1" w:rsidRDefault="005E40E1" w:rsidP="005E40E1">
      <w:pPr>
        <w:tabs>
          <w:tab w:val="left" w:pos="0"/>
          <w:tab w:val="left" w:pos="540"/>
        </w:tabs>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eastAsia="Times New Roman" w:hAnsi="Times New Roman"/>
          <w:color w:val="000000"/>
          <w:sz w:val="24"/>
          <w:szCs w:val="24"/>
        </w:rPr>
        <w:t>Pabrik Teh Walini IHT (PT. Perkebunan Nusatra VIII)</w:t>
      </w:r>
      <w:r>
        <w:rPr>
          <w:rFonts w:ascii="Times New Roman" w:hAnsi="Times New Roman"/>
          <w:sz w:val="24"/>
          <w:szCs w:val="24"/>
        </w:rPr>
        <w:t xml:space="preserve"> sangat membutuhkan pengendalian kualitas yang tepat dalam meminimalisir masalah yang sering terjadi di perusahaan, jika tidak segera ditangani maka perusahaan akan mengalami kerugian dan konsumen akan berpindah ke pesaing lain. Maka </w:t>
      </w:r>
      <w:r>
        <w:rPr>
          <w:rFonts w:ascii="Times New Roman" w:eastAsia="Times New Roman" w:hAnsi="Times New Roman"/>
          <w:color w:val="000000"/>
          <w:sz w:val="24"/>
          <w:szCs w:val="24"/>
        </w:rPr>
        <w:t>Pabrik Teh Walini IHT (PT. Perkebunan Nusatra VIII)</w:t>
      </w:r>
      <w:r>
        <w:rPr>
          <w:rFonts w:ascii="Times New Roman" w:hAnsi="Times New Roman"/>
          <w:sz w:val="24"/>
          <w:szCs w:val="24"/>
        </w:rPr>
        <w:t xml:space="preserve"> harus mengetahui apa saja penyebab terjadinya masalah tersebut agar dapat memperbaiki dan tetap bersaing.</w:t>
      </w:r>
    </w:p>
    <w:p w:rsidR="005E40E1" w:rsidRDefault="005E40E1" w:rsidP="005E40E1">
      <w:pPr>
        <w:tabs>
          <w:tab w:val="left" w:pos="0"/>
          <w:tab w:val="left" w:pos="540"/>
        </w:tabs>
        <w:spacing w:after="0" w:line="480" w:lineRule="auto"/>
        <w:jc w:val="both"/>
        <w:rPr>
          <w:rFonts w:ascii="Times New Roman" w:hAnsi="Times New Roman"/>
          <w:sz w:val="24"/>
          <w:szCs w:val="24"/>
        </w:rPr>
      </w:pPr>
      <w:r>
        <w:rPr>
          <w:rFonts w:ascii="Times New Roman" w:hAnsi="Times New Roman"/>
          <w:sz w:val="24"/>
          <w:szCs w:val="24"/>
        </w:rPr>
        <w:tab/>
        <w:t>Dalam pengendalian kualitas ada beberapa faktor yang menyebabkan Pabrik T</w:t>
      </w:r>
      <w:r w:rsidRPr="00A422F1">
        <w:rPr>
          <w:rFonts w:ascii="Times New Roman" w:hAnsi="Times New Roman"/>
          <w:sz w:val="24"/>
          <w:szCs w:val="24"/>
        </w:rPr>
        <w:t>eh Walini IHT (PT. Perkebunan Nusatra VIII)</w:t>
      </w:r>
      <w:r>
        <w:rPr>
          <w:rFonts w:ascii="Times New Roman" w:hAnsi="Times New Roman"/>
          <w:sz w:val="24"/>
          <w:szCs w:val="24"/>
        </w:rPr>
        <w:t xml:space="preserve"> mengalami produk cacat. Perlu diteliti lebih lanjut apa saja faktor pengendalian kualitas yang menjadi penyebab hal tersebut terjadi, sehingga dapat membantu meminimalisir masalah yang sering </w:t>
      </w:r>
      <w:r>
        <w:rPr>
          <w:rFonts w:ascii="Times New Roman" w:hAnsi="Times New Roman"/>
          <w:sz w:val="24"/>
          <w:szCs w:val="24"/>
        </w:rPr>
        <w:lastRenderedPageBreak/>
        <w:t xml:space="preserve">terjadi di Maka </w:t>
      </w:r>
      <w:r>
        <w:rPr>
          <w:rFonts w:ascii="Times New Roman" w:eastAsia="Times New Roman" w:hAnsi="Times New Roman"/>
          <w:color w:val="000000"/>
          <w:sz w:val="24"/>
          <w:szCs w:val="24"/>
        </w:rPr>
        <w:t>Pabrik Teh Walini IHT (PT. Perkebunan Nusatra VIII)</w:t>
      </w:r>
      <w:r>
        <w:rPr>
          <w:rFonts w:ascii="Times New Roman" w:hAnsi="Times New Roman"/>
          <w:sz w:val="24"/>
          <w:szCs w:val="24"/>
        </w:rPr>
        <w:t xml:space="preserve">. Berikut adalah faktor penyebab tidak terkendalinya produk cacat pada </w:t>
      </w:r>
      <w:r>
        <w:rPr>
          <w:rFonts w:ascii="Times New Roman" w:eastAsia="Times New Roman" w:hAnsi="Times New Roman"/>
          <w:color w:val="000000"/>
          <w:sz w:val="24"/>
          <w:szCs w:val="24"/>
        </w:rPr>
        <w:t>Pabrik Teh Walini IHT (PT. Perkebunan Nusatra VIII)</w:t>
      </w:r>
      <w:r>
        <w:rPr>
          <w:rFonts w:ascii="Times New Roman" w:hAnsi="Times New Roman"/>
          <w:sz w:val="24"/>
          <w:szCs w:val="24"/>
        </w:rPr>
        <w:t>.</w:t>
      </w:r>
    </w:p>
    <w:p w:rsidR="005E40E1" w:rsidRPr="009C54BD" w:rsidRDefault="005E40E1" w:rsidP="005E40E1">
      <w:pPr>
        <w:spacing w:after="0" w:line="480" w:lineRule="auto"/>
        <w:ind w:left="720"/>
        <w:jc w:val="both"/>
        <w:rPr>
          <w:rFonts w:ascii="Times New Roman" w:hAnsi="Times New Roman"/>
          <w:sz w:val="24"/>
          <w:szCs w:val="24"/>
        </w:rPr>
      </w:pPr>
      <w:r>
        <w:rPr>
          <w:rFonts w:ascii="Times New Roman" w:hAnsi="Times New Roman"/>
          <w:noProof/>
          <w:sz w:val="24"/>
          <w:szCs w:val="24"/>
          <w:lang w:eastAsia="id-ID"/>
        </w:rPr>
        <mc:AlternateContent>
          <mc:Choice Requires="wpg">
            <w:drawing>
              <wp:anchor distT="0" distB="0" distL="114300" distR="114300" simplePos="0" relativeHeight="251650560" behindDoc="0" locked="0" layoutInCell="1" allowOverlap="1" wp14:anchorId="40899906" wp14:editId="79C04342">
                <wp:simplePos x="0" y="0"/>
                <wp:positionH relativeFrom="column">
                  <wp:posOffset>64770</wp:posOffset>
                </wp:positionH>
                <wp:positionV relativeFrom="paragraph">
                  <wp:posOffset>78105</wp:posOffset>
                </wp:positionV>
                <wp:extent cx="5210175" cy="3637244"/>
                <wp:effectExtent l="0" t="0" r="28575" b="209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0175" cy="3637244"/>
                          <a:chOff x="2337" y="6338"/>
                          <a:chExt cx="8205" cy="4689"/>
                        </a:xfrm>
                      </wpg:grpSpPr>
                      <wps:wsp>
                        <wps:cNvPr id="8" name="Text Box 35"/>
                        <wps:cNvSpPr txBox="1">
                          <a:spLocks noChangeArrowheads="1"/>
                        </wps:cNvSpPr>
                        <wps:spPr bwMode="auto">
                          <a:xfrm>
                            <a:off x="7228" y="9137"/>
                            <a:ext cx="2037" cy="3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5E40E1">
                              <w:r>
                                <w:t>Mesin tidak stabil</w:t>
                              </w:r>
                            </w:p>
                          </w:txbxContent>
                        </wps:txbx>
                        <wps:bodyPr rot="0" vert="horz" wrap="square" lIns="91440" tIns="45720" rIns="91440" bIns="45720" anchor="t" anchorCtr="0" upright="1">
                          <a:noAutofit/>
                        </wps:bodyPr>
                      </wps:wsp>
                      <wps:wsp>
                        <wps:cNvPr id="9" name="Text Box 36"/>
                        <wps:cNvSpPr txBox="1">
                          <a:spLocks noChangeArrowheads="1"/>
                        </wps:cNvSpPr>
                        <wps:spPr bwMode="auto">
                          <a:xfrm>
                            <a:off x="2675" y="7112"/>
                            <a:ext cx="1372" cy="5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5E40E1">
                              <w:r>
                                <w:t>Tingkat ketelitian</w:t>
                              </w:r>
                            </w:p>
                          </w:txbxContent>
                        </wps:txbx>
                        <wps:bodyPr rot="0" vert="horz" wrap="square" lIns="91440" tIns="45720" rIns="91440" bIns="45720" anchor="t" anchorCtr="0" upright="1">
                          <a:noAutofit/>
                        </wps:bodyPr>
                      </wps:wsp>
                      <wps:wsp>
                        <wps:cNvPr id="10" name="Text Box 37"/>
                        <wps:cNvSpPr txBox="1">
                          <a:spLocks noChangeArrowheads="1"/>
                        </wps:cNvSpPr>
                        <wps:spPr bwMode="auto">
                          <a:xfrm>
                            <a:off x="7653" y="6947"/>
                            <a:ext cx="1848" cy="3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5E40E1">
                              <w:r>
                                <w:t>tidak sesuai SOP</w:t>
                              </w:r>
                            </w:p>
                          </w:txbxContent>
                        </wps:txbx>
                        <wps:bodyPr rot="0" vert="horz" wrap="square" lIns="91440" tIns="45720" rIns="91440" bIns="45720" anchor="t" anchorCtr="0" upright="1">
                          <a:noAutofit/>
                        </wps:bodyPr>
                      </wps:wsp>
                      <wps:wsp>
                        <wps:cNvPr id="11" name="Text Box 38"/>
                        <wps:cNvSpPr txBox="1">
                          <a:spLocks noChangeArrowheads="1"/>
                        </wps:cNvSpPr>
                        <wps:spPr bwMode="auto">
                          <a:xfrm>
                            <a:off x="3696" y="9346"/>
                            <a:ext cx="1671" cy="8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5E40E1">
                              <w:r>
                                <w:t>Spare Part mesin susah di dapat</w:t>
                              </w:r>
                            </w:p>
                          </w:txbxContent>
                        </wps:txbx>
                        <wps:bodyPr rot="0" vert="horz" wrap="square" lIns="91440" tIns="45720" rIns="91440" bIns="45720" anchor="t" anchorCtr="0" upright="1">
                          <a:noAutofit/>
                        </wps:bodyPr>
                      </wps:wsp>
                      <wps:wsp>
                        <wps:cNvPr id="12" name="Text Box 39"/>
                        <wps:cNvSpPr txBox="1">
                          <a:spLocks noChangeArrowheads="1"/>
                        </wps:cNvSpPr>
                        <wps:spPr bwMode="auto">
                          <a:xfrm>
                            <a:off x="6168" y="8736"/>
                            <a:ext cx="1508" cy="4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5E40E1">
                              <w:r>
                                <w:t>Umur Mesin</w:t>
                              </w:r>
                            </w:p>
                          </w:txbxContent>
                        </wps:txbx>
                        <wps:bodyPr rot="0" vert="horz" wrap="square" lIns="91440" tIns="45720" rIns="91440" bIns="45720" anchor="t" anchorCtr="0" upright="1">
                          <a:noAutofit/>
                        </wps:bodyPr>
                      </wps:wsp>
                      <wps:wsp>
                        <wps:cNvPr id="14" name="AutoShape 41"/>
                        <wps:cNvCnPr>
                          <a:cxnSpLocks noChangeShapeType="1"/>
                        </wps:cNvCnPr>
                        <wps:spPr bwMode="auto">
                          <a:xfrm>
                            <a:off x="2812" y="8717"/>
                            <a:ext cx="6711" cy="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42"/>
                        <wps:cNvSpPr>
                          <a:spLocks noChangeArrowheads="1"/>
                        </wps:cNvSpPr>
                        <wps:spPr bwMode="auto">
                          <a:xfrm>
                            <a:off x="9523" y="8251"/>
                            <a:ext cx="1019" cy="1148"/>
                          </a:xfrm>
                          <a:prstGeom prst="rect">
                            <a:avLst/>
                          </a:prstGeom>
                          <a:solidFill>
                            <a:srgbClr val="FFFFFF"/>
                          </a:solidFill>
                          <a:ln w="9525">
                            <a:solidFill>
                              <a:srgbClr val="000000"/>
                            </a:solidFill>
                            <a:miter lim="800000"/>
                            <a:headEnd/>
                            <a:tailEnd/>
                          </a:ln>
                        </wps:spPr>
                        <wps:txbx>
                          <w:txbxContent>
                            <w:p w:rsidR="009A6C95" w:rsidRDefault="009A6C95" w:rsidP="005E40E1">
                              <w:r>
                                <w:t>Filter paper rusak</w:t>
                              </w:r>
                            </w:p>
                          </w:txbxContent>
                        </wps:txbx>
                        <wps:bodyPr rot="0" vert="horz" wrap="square" lIns="91440" tIns="45720" rIns="91440" bIns="45720" anchor="t" anchorCtr="0" upright="1">
                          <a:noAutofit/>
                        </wps:bodyPr>
                      </wps:wsp>
                      <wps:wsp>
                        <wps:cNvPr id="16" name="AutoShape 43"/>
                        <wps:cNvCnPr>
                          <a:cxnSpLocks noChangeShapeType="1"/>
                        </wps:cNvCnPr>
                        <wps:spPr bwMode="auto">
                          <a:xfrm>
                            <a:off x="3512" y="6932"/>
                            <a:ext cx="1881" cy="178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44"/>
                        <wps:cNvCnPr>
                          <a:cxnSpLocks noChangeShapeType="1"/>
                        </wps:cNvCnPr>
                        <wps:spPr bwMode="auto">
                          <a:xfrm>
                            <a:off x="7171" y="6722"/>
                            <a:ext cx="1864" cy="2014"/>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45"/>
                        <wps:cNvCnPr>
                          <a:cxnSpLocks noChangeShapeType="1"/>
                        </wps:cNvCnPr>
                        <wps:spPr bwMode="auto">
                          <a:xfrm flipH="1">
                            <a:off x="6114" y="8717"/>
                            <a:ext cx="1712" cy="1711"/>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46"/>
                        <wps:cNvSpPr>
                          <a:spLocks noChangeArrowheads="1"/>
                        </wps:cNvSpPr>
                        <wps:spPr bwMode="auto">
                          <a:xfrm>
                            <a:off x="2881" y="6347"/>
                            <a:ext cx="1235" cy="598"/>
                          </a:xfrm>
                          <a:prstGeom prst="rect">
                            <a:avLst/>
                          </a:prstGeom>
                          <a:solidFill>
                            <a:srgbClr val="FFFFFF"/>
                          </a:solidFill>
                          <a:ln w="9525">
                            <a:solidFill>
                              <a:srgbClr val="000000"/>
                            </a:solidFill>
                            <a:miter lim="800000"/>
                            <a:headEnd/>
                            <a:tailEnd/>
                          </a:ln>
                        </wps:spPr>
                        <wps:txb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Manusia</w:t>
                              </w:r>
                            </w:p>
                          </w:txbxContent>
                        </wps:txbx>
                        <wps:bodyPr rot="0" vert="horz" wrap="square" lIns="91440" tIns="45720" rIns="91440" bIns="45720" anchor="t" anchorCtr="0" upright="1">
                          <a:noAutofit/>
                        </wps:bodyPr>
                      </wps:wsp>
                      <wps:wsp>
                        <wps:cNvPr id="20" name="Rectangle 47"/>
                        <wps:cNvSpPr>
                          <a:spLocks noChangeArrowheads="1"/>
                        </wps:cNvSpPr>
                        <wps:spPr bwMode="auto">
                          <a:xfrm>
                            <a:off x="5649" y="10428"/>
                            <a:ext cx="1006" cy="599"/>
                          </a:xfrm>
                          <a:prstGeom prst="rect">
                            <a:avLst/>
                          </a:prstGeom>
                          <a:solidFill>
                            <a:srgbClr val="FFFFFF"/>
                          </a:solidFill>
                          <a:ln w="9525">
                            <a:solidFill>
                              <a:srgbClr val="000000"/>
                            </a:solidFill>
                            <a:miter lim="800000"/>
                            <a:headEnd/>
                            <a:tailEnd/>
                          </a:ln>
                        </wps:spPr>
                        <wps:txb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Mesin</w:t>
                              </w:r>
                            </w:p>
                          </w:txbxContent>
                        </wps:txbx>
                        <wps:bodyPr rot="0" vert="horz" wrap="square" lIns="91440" tIns="45720" rIns="91440" bIns="45720" anchor="t" anchorCtr="0" upright="1">
                          <a:noAutofit/>
                        </wps:bodyPr>
                      </wps:wsp>
                      <wps:wsp>
                        <wps:cNvPr id="21" name="Rectangle 48"/>
                        <wps:cNvSpPr>
                          <a:spLocks noChangeArrowheads="1"/>
                        </wps:cNvSpPr>
                        <wps:spPr bwMode="auto">
                          <a:xfrm>
                            <a:off x="6634" y="6338"/>
                            <a:ext cx="1155" cy="384"/>
                          </a:xfrm>
                          <a:prstGeom prst="rect">
                            <a:avLst/>
                          </a:prstGeom>
                          <a:solidFill>
                            <a:srgbClr val="FFFFFF"/>
                          </a:solidFill>
                          <a:ln w="9525">
                            <a:solidFill>
                              <a:srgbClr val="000000"/>
                            </a:solidFill>
                            <a:miter lim="800000"/>
                            <a:headEnd/>
                            <a:tailEnd/>
                          </a:ln>
                        </wps:spPr>
                        <wps:txb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Metode</w:t>
                              </w:r>
                            </w:p>
                          </w:txbxContent>
                        </wps:txbx>
                        <wps:bodyPr rot="0" vert="horz" wrap="square" lIns="91440" tIns="45720" rIns="91440" bIns="45720" anchor="t" anchorCtr="0" upright="1">
                          <a:noAutofit/>
                        </wps:bodyPr>
                      </wps:wsp>
                      <wps:wsp>
                        <wps:cNvPr id="22" name="AutoShape 49"/>
                        <wps:cNvCnPr>
                          <a:cxnSpLocks noChangeShapeType="1"/>
                        </wps:cNvCnPr>
                        <wps:spPr bwMode="auto">
                          <a:xfrm flipH="1">
                            <a:off x="2812" y="8717"/>
                            <a:ext cx="1821" cy="1481"/>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3" name="Rectangle 50"/>
                        <wps:cNvSpPr>
                          <a:spLocks noChangeArrowheads="1"/>
                        </wps:cNvSpPr>
                        <wps:spPr bwMode="auto">
                          <a:xfrm>
                            <a:off x="2337" y="10198"/>
                            <a:ext cx="1073" cy="498"/>
                          </a:xfrm>
                          <a:prstGeom prst="rect">
                            <a:avLst/>
                          </a:prstGeom>
                          <a:solidFill>
                            <a:srgbClr val="FFFFFF"/>
                          </a:solidFill>
                          <a:ln w="9525">
                            <a:solidFill>
                              <a:srgbClr val="000000"/>
                            </a:solidFill>
                            <a:miter lim="800000"/>
                            <a:headEnd/>
                            <a:tailEnd/>
                          </a:ln>
                        </wps:spPr>
                        <wps:txbx>
                          <w:txbxContent>
                            <w:p w:rsidR="009A6C95" w:rsidRDefault="009A6C95" w:rsidP="005E40E1">
                              <w:r>
                                <w:t xml:space="preserve">Material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899906" id="Group 7" o:spid="_x0000_s1040" style="position:absolute;left:0;text-align:left;margin-left:5.1pt;margin-top:6.15pt;width:410.25pt;height:286.4pt;z-index:251650560" coordorigin="2337,6338" coordsize="8205,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">
                <v:shape id="_x0000_s1041" type="#_x0000_t202" style="position:absolute;left:7228;top:9137;width:2037;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9A6C95" w:rsidRDefault="009A6C95" w:rsidP="005E40E1">
                        <w:r>
                          <w:t>Mesin tidak stabil</w:t>
                        </w:r>
                      </w:p>
                    </w:txbxContent>
                  </v:textbox>
                </v:shape>
                <v:shape id="_x0000_s1042" type="#_x0000_t202" style="position:absolute;left:2675;top:7112;width:1372;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rsidR="009A6C95" w:rsidRDefault="009A6C95" w:rsidP="005E40E1">
                        <w:r>
                          <w:t>Tingkat ketelitian</w:t>
                        </w:r>
                      </w:p>
                    </w:txbxContent>
                  </v:textbox>
                </v:shape>
                <v:shape id="_x0000_s1043" type="#_x0000_t202" style="position:absolute;left:7653;top:6947;width:1848;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9A6C95" w:rsidRDefault="009A6C95" w:rsidP="005E40E1">
                        <w:r>
                          <w:t>tidak sesuai SOP</w:t>
                        </w:r>
                      </w:p>
                    </w:txbxContent>
                  </v:textbox>
                </v:shape>
                <v:shape id="_x0000_s1044" type="#_x0000_t202" style="position:absolute;left:3696;top:9346;width:1671;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rsidR="009A6C95" w:rsidRDefault="009A6C95" w:rsidP="005E40E1">
                        <w:r>
                          <w:t>Spare Part mesin susah di dapat</w:t>
                        </w:r>
                      </w:p>
                    </w:txbxContent>
                  </v:textbox>
                </v:shape>
                <v:shape id="Text Box 39" o:spid="_x0000_s1045" type="#_x0000_t202" style="position:absolute;left:6168;top:8736;width:1508;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9A6C95" w:rsidRDefault="009A6C95" w:rsidP="005E40E1">
                        <w:r>
                          <w:t>Umur Mesin</w:t>
                        </w:r>
                      </w:p>
                    </w:txbxContent>
                  </v:textbox>
                </v:shape>
                <v:shape id="AutoShape 41" o:spid="_x0000_s1046" type="#_x0000_t32" style="position:absolute;left:2812;top:8717;width:6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" strokeweight="2.25pt">
                  <v:stroke endarrow="block"/>
                </v:shape>
                <v:rect id="Rectangle 42" o:spid="_x0000_s1047" style="position:absolute;left:9523;top:8251;width:1019;height:1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rsidR="009A6C95" w:rsidRDefault="009A6C95" w:rsidP="005E40E1">
                        <w:r>
                          <w:t>Filter paper rusak</w:t>
                        </w:r>
                      </w:p>
                    </w:txbxContent>
                  </v:textbox>
                </v:rect>
                <v:shape id="AutoShape 43" o:spid="_x0000_s1048" type="#_x0000_t32" style="position:absolute;left:3512;top:6932;width:1881;height:1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" strokeweight="2.25pt"/>
                <v:shape id="AutoShape 44" o:spid="_x0000_s1049" type="#_x0000_t32" style="position:absolute;left:7171;top:6722;width:1864;height:20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" strokeweight="2.25pt"/>
                <v:shape id="AutoShape 45" o:spid="_x0000_s1050" type="#_x0000_t32" style="position:absolute;left:6114;top:8717;width:1712;height:17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" strokeweight="2.25pt"/>
                <v:rect id="Rectangle 46" o:spid="_x0000_s1051" style="position:absolute;left:2881;top:6347;width:1235;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Manusia</w:t>
                        </w:r>
                      </w:p>
                    </w:txbxContent>
                  </v:textbox>
                </v:rect>
                <v:rect id="Rectangle 47" o:spid="_x0000_s1052" style="position:absolute;left:5649;top:10428;width:1006;height: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Mesin</w:t>
                        </w:r>
                      </w:p>
                    </w:txbxContent>
                  </v:textbox>
                </v:rect>
                <v:rect id="Rectangle 48" o:spid="_x0000_s1053" style="position:absolute;left:6634;top:6338;width:1155;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9A6C95" w:rsidRPr="006C210E" w:rsidRDefault="009A6C95" w:rsidP="005E40E1">
                        <w:pPr>
                          <w:rPr>
                            <w:rFonts w:ascii="Times New Roman" w:hAnsi="Times New Roman"/>
                            <w:sz w:val="24"/>
                            <w:szCs w:val="24"/>
                          </w:rPr>
                        </w:pPr>
                        <w:r w:rsidRPr="006C210E">
                          <w:rPr>
                            <w:rFonts w:ascii="Times New Roman" w:hAnsi="Times New Roman"/>
                            <w:sz w:val="24"/>
                            <w:szCs w:val="24"/>
                          </w:rPr>
                          <w:t>Metode</w:t>
                        </w:r>
                      </w:p>
                    </w:txbxContent>
                  </v:textbox>
                </v:rect>
                <v:shape id="AutoShape 49" o:spid="_x0000_s1054" type="#_x0000_t32" style="position:absolute;left:2812;top:8717;width:1821;height:14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" strokeweight="2.25pt"/>
                <v:rect id="Rectangle 50" o:spid="_x0000_s1055" style="position:absolute;left:2337;top:10198;width:1073;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rsidR="009A6C95" w:rsidRDefault="009A6C95" w:rsidP="005E40E1">
                        <w:r>
                          <w:t xml:space="preserve">Material </w:t>
                        </w:r>
                      </w:p>
                    </w:txbxContent>
                  </v:textbox>
                </v:rect>
              </v:group>
            </w:pict>
          </mc:Fallback>
        </mc:AlternateContent>
      </w:r>
    </w:p>
    <w:p w:rsidR="005E40E1" w:rsidRPr="009C54BD" w:rsidRDefault="007F2272" w:rsidP="005E40E1">
      <w:pPr>
        <w:spacing w:line="480" w:lineRule="auto"/>
        <w:rPr>
          <w:rFonts w:ascii="Times New Roman" w:hAnsi="Times New Roman"/>
          <w:sz w:val="24"/>
          <w:szCs w:val="24"/>
        </w:rPr>
      </w:pPr>
      <w:r>
        <w:rPr>
          <w:noProof/>
          <w:lang w:eastAsia="id-ID"/>
        </w:rPr>
        <mc:AlternateContent>
          <mc:Choice Requires="wps">
            <w:drawing>
              <wp:anchor distT="0" distB="0" distL="114300" distR="114300" simplePos="0" relativeHeight="251649536" behindDoc="1" locked="0" layoutInCell="1" allowOverlap="1" wp14:anchorId="082B53B0" wp14:editId="013631E0">
                <wp:simplePos x="0" y="0"/>
                <wp:positionH relativeFrom="column">
                  <wp:posOffset>1091565</wp:posOffset>
                </wp:positionH>
                <wp:positionV relativeFrom="paragraph">
                  <wp:posOffset>328930</wp:posOffset>
                </wp:positionV>
                <wp:extent cx="1371600" cy="312420"/>
                <wp:effectExtent l="0" t="0" r="0" b="0"/>
                <wp:wrapNone/>
                <wp:docPr id="4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266412">
                            <w:r>
                              <w:t>Keterampilan kurang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082B53B0" id="Text Box 36" o:spid="_x0000_s1056" type="#_x0000_t202" style="position:absolute;margin-left:85.95pt;margin-top:25.9pt;width:108pt;height:24.6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xthwIAABk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" stroked="f">
                <v:textbox>
                  <w:txbxContent>
                    <w:p w:rsidR="009A6C95" w:rsidRDefault="009A6C95" w:rsidP="00266412">
                      <w:r>
                        <w:t>Keterampilan kurang</w:t>
                      </w:r>
                    </w:p>
                  </w:txbxContent>
                </v:textbox>
              </v:shape>
            </w:pict>
          </mc:Fallback>
        </mc:AlternateContent>
      </w:r>
    </w:p>
    <w:p w:rsidR="005E40E1" w:rsidRPr="009C54BD" w:rsidRDefault="0095174C" w:rsidP="005E40E1">
      <w:pPr>
        <w:spacing w:line="480" w:lineRule="auto"/>
        <w:rPr>
          <w:rFonts w:ascii="Times New Roman" w:hAnsi="Times New Roman"/>
          <w:sz w:val="24"/>
          <w:szCs w:val="24"/>
        </w:rPr>
      </w:pPr>
      <w:r>
        <w:rPr>
          <w:noProof/>
          <w:lang w:eastAsia="id-ID"/>
        </w:rPr>
        <mc:AlternateContent>
          <mc:Choice Requires="wps">
            <w:drawing>
              <wp:anchor distT="0" distB="0" distL="114300" distR="114300" simplePos="0" relativeHeight="251659776" behindDoc="1" locked="0" layoutInCell="1" allowOverlap="1" wp14:anchorId="1D160ACF" wp14:editId="71A96A8F">
                <wp:simplePos x="0" y="0"/>
                <wp:positionH relativeFrom="column">
                  <wp:posOffset>1534160</wp:posOffset>
                </wp:positionH>
                <wp:positionV relativeFrom="paragraph">
                  <wp:posOffset>369570</wp:posOffset>
                </wp:positionV>
                <wp:extent cx="1181735" cy="448310"/>
                <wp:effectExtent l="0" t="0" r="0" b="8890"/>
                <wp:wrapNone/>
                <wp:docPr id="4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735" cy="448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7A31F1">
                            <w:r>
                              <w:t xml:space="preserve">Pengetahuan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160ACF" id="_x0000_s1057" type="#_x0000_t202" style="position:absolute;margin-left:120.8pt;margin-top:29.1pt;width:93.05pt;height:3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" stroked="f">
                <v:textbox>
                  <w:txbxContent>
                    <w:p w:rsidR="009A6C95" w:rsidRDefault="009A6C95" w:rsidP="007A31F1">
                      <w:r>
                        <w:t xml:space="preserve">Pengetahuan </w:t>
                      </w:r>
                    </w:p>
                  </w:txbxContent>
                </v:textbox>
              </v:shape>
            </w:pict>
          </mc:Fallback>
        </mc:AlternateContent>
      </w:r>
      <w:r>
        <w:rPr>
          <w:noProof/>
          <w:lang w:eastAsia="id-ID"/>
        </w:rPr>
        <mc:AlternateContent>
          <mc:Choice Requires="wps">
            <w:drawing>
              <wp:anchor distT="0" distB="0" distL="114300" distR="114300" simplePos="0" relativeHeight="251661824" behindDoc="1" locked="0" layoutInCell="1" allowOverlap="1" wp14:anchorId="079CCA32" wp14:editId="250592E4">
                <wp:simplePos x="0" y="0"/>
                <wp:positionH relativeFrom="column">
                  <wp:posOffset>2821125</wp:posOffset>
                </wp:positionH>
                <wp:positionV relativeFrom="paragraph">
                  <wp:posOffset>145511</wp:posOffset>
                </wp:positionV>
                <wp:extent cx="1060450" cy="672465"/>
                <wp:effectExtent l="0" t="0" r="6350" b="0"/>
                <wp:wrapNone/>
                <wp:docPr id="4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0" cy="672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7A31F1">
                            <w:r>
                              <w:t xml:space="preserve">Pengetahuan Terhadap Metode kurang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CCA32" id="Text Box 37" o:spid="_x0000_s1058" type="#_x0000_t202" style="position:absolute;margin-left:222.15pt;margin-top:11.45pt;width:83.5pt;height:52.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WGDhQIAABk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" stroked="f">
                <v:textbox>
                  <w:txbxContent>
                    <w:p w:rsidR="009A6C95" w:rsidRDefault="009A6C95" w:rsidP="007A31F1">
                      <w:r>
                        <w:t xml:space="preserve">Pengetahuan Terhadap Metode kurang </w:t>
                      </w:r>
                    </w:p>
                  </w:txbxContent>
                </v:textbox>
              </v:shape>
            </w:pict>
          </mc:Fallback>
        </mc:AlternateContent>
      </w:r>
    </w:p>
    <w:p w:rsidR="005E40E1" w:rsidRPr="009C54BD" w:rsidRDefault="00266412" w:rsidP="005E40E1">
      <w:pPr>
        <w:spacing w:line="480" w:lineRule="auto"/>
        <w:rPr>
          <w:rFonts w:ascii="Times New Roman" w:hAnsi="Times New Roman"/>
          <w:sz w:val="24"/>
          <w:szCs w:val="24"/>
        </w:rPr>
      </w:pPr>
      <w:r>
        <w:rPr>
          <w:noProof/>
          <w:lang w:eastAsia="id-ID"/>
        </w:rPr>
        <mc:AlternateContent>
          <mc:Choice Requires="wps">
            <w:drawing>
              <wp:anchor distT="0" distB="0" distL="114300" distR="114300" simplePos="0" relativeHeight="251651584" behindDoc="1" locked="0" layoutInCell="1" allowOverlap="1" wp14:anchorId="3308BB5A" wp14:editId="7108338D">
                <wp:simplePos x="0" y="0"/>
                <wp:positionH relativeFrom="column">
                  <wp:posOffset>793942</wp:posOffset>
                </wp:positionH>
                <wp:positionV relativeFrom="paragraph">
                  <wp:posOffset>4445</wp:posOffset>
                </wp:positionV>
                <wp:extent cx="879475" cy="517525"/>
                <wp:effectExtent l="0" t="0" r="0" b="0"/>
                <wp:wrapNone/>
                <wp:docPr id="2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475" cy="517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317CEE">
                            <w:r>
                              <w:t>Upah yang rendah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08BB5A" id="_x0000_s1059" type="#_x0000_t202" style="position:absolute;margin-left:62.5pt;margin-top:.35pt;width:69.25pt;height:4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" stroked="f">
                <v:textbox>
                  <w:txbxContent>
                    <w:p w:rsidR="009A6C95" w:rsidRDefault="009A6C95" w:rsidP="00317CEE">
                      <w:r>
                        <w:t>Upah yang rendah</w:t>
                      </w:r>
                    </w:p>
                  </w:txbxContent>
                </v:textbox>
              </v:shape>
            </w:pict>
          </mc:Fallback>
        </mc:AlternateContent>
      </w:r>
    </w:p>
    <w:p w:rsidR="005E40E1" w:rsidRPr="009C54BD" w:rsidRDefault="00742773" w:rsidP="005E40E1">
      <w:pPr>
        <w:spacing w:line="480" w:lineRule="auto"/>
        <w:rPr>
          <w:rFonts w:ascii="Times New Roman" w:hAnsi="Times New Roman"/>
          <w:sz w:val="24"/>
          <w:szCs w:val="24"/>
        </w:rPr>
      </w:pPr>
      <w:r>
        <w:rPr>
          <w:noProof/>
          <w:lang w:eastAsia="id-ID"/>
        </w:rPr>
        <mc:AlternateContent>
          <mc:Choice Requires="wps">
            <w:drawing>
              <wp:anchor distT="0" distB="0" distL="114300" distR="114300" simplePos="0" relativeHeight="251664896" behindDoc="1" locked="0" layoutInCell="1" allowOverlap="1" wp14:anchorId="3D2970AF" wp14:editId="79D4B433">
                <wp:simplePos x="0" y="0"/>
                <wp:positionH relativeFrom="column">
                  <wp:posOffset>228600</wp:posOffset>
                </wp:positionH>
                <wp:positionV relativeFrom="paragraph">
                  <wp:posOffset>207010</wp:posOffset>
                </wp:positionV>
                <wp:extent cx="1207698" cy="448234"/>
                <wp:effectExtent l="0" t="0" r="0" b="9525"/>
                <wp:wrapNone/>
                <wp:docPr id="53"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698" cy="4482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742773">
                            <w:r>
                              <w:t>Penyimpanan bahan baku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2970AF" id="Text Box 38" o:spid="_x0000_s1060" type="#_x0000_t202" style="position:absolute;margin-left:18pt;margin-top:16.3pt;width:95.1pt;height:35.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" stroked="f">
                <v:textbox>
                  <w:txbxContent>
                    <w:p w:rsidR="009A6C95" w:rsidRDefault="009A6C95" w:rsidP="00742773">
                      <w:r>
                        <w:t>Penyimpanan bahan baku</w:t>
                      </w:r>
                    </w:p>
                  </w:txbxContent>
                </v:textbox>
              </v:shape>
            </w:pict>
          </mc:Fallback>
        </mc:AlternateContent>
      </w:r>
    </w:p>
    <w:p w:rsidR="005E40E1" w:rsidRPr="009C54BD" w:rsidRDefault="0095174C" w:rsidP="000A6EB3">
      <w:pPr>
        <w:tabs>
          <w:tab w:val="left" w:pos="2025"/>
          <w:tab w:val="left" w:pos="2205"/>
          <w:tab w:val="center" w:pos="3968"/>
        </w:tabs>
        <w:spacing w:line="480" w:lineRule="auto"/>
        <w:rPr>
          <w:rFonts w:ascii="Times New Roman" w:hAnsi="Times New Roman"/>
          <w:sz w:val="24"/>
          <w:szCs w:val="24"/>
        </w:rPr>
      </w:pPr>
      <w:r>
        <w:rPr>
          <w:noProof/>
          <w:lang w:eastAsia="id-ID"/>
        </w:rPr>
        <mc:AlternateContent>
          <mc:Choice Requires="wps">
            <w:drawing>
              <wp:anchor distT="0" distB="0" distL="114300" distR="114300" simplePos="0" relativeHeight="251654656" behindDoc="1" locked="0" layoutInCell="1" allowOverlap="1" wp14:anchorId="4B8DCAB5" wp14:editId="19A659CC">
                <wp:simplePos x="0" y="0"/>
                <wp:positionH relativeFrom="column">
                  <wp:posOffset>2234529</wp:posOffset>
                </wp:positionH>
                <wp:positionV relativeFrom="paragraph">
                  <wp:posOffset>49483</wp:posOffset>
                </wp:positionV>
                <wp:extent cx="939800" cy="283845"/>
                <wp:effectExtent l="0" t="0" r="0" b="1905"/>
                <wp:wrapNone/>
                <wp:docPr id="4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95174C">
                            <w:r>
                              <w:t>Pisau tumpul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4B8DCAB5" id="Text Box 35" o:spid="_x0000_s1061" type="#_x0000_t202" style="position:absolute;margin-left:175.95pt;margin-top:3.9pt;width:74pt;height:22.3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" stroked="f">
                <v:textbox>
                  <w:txbxContent>
                    <w:p w:rsidR="009A6C95" w:rsidRDefault="009A6C95" w:rsidP="0095174C">
                      <w:r>
                        <w:t>Pisau tumpul</w:t>
                      </w:r>
                    </w:p>
                  </w:txbxContent>
                </v:textbox>
              </v:shape>
            </w:pict>
          </mc:Fallback>
        </mc:AlternateContent>
      </w:r>
      <w:r>
        <w:rPr>
          <w:noProof/>
          <w:lang w:eastAsia="id-ID"/>
        </w:rPr>
        <mc:AlternateContent>
          <mc:Choice Requires="wps">
            <w:drawing>
              <wp:anchor distT="0" distB="0" distL="114300" distR="114300" simplePos="0" relativeHeight="251660800" behindDoc="1" locked="0" layoutInCell="1" allowOverlap="1" wp14:anchorId="1DCFAAFF" wp14:editId="42DFC1D8">
                <wp:simplePos x="0" y="0"/>
                <wp:positionH relativeFrom="column">
                  <wp:posOffset>2820766</wp:posOffset>
                </wp:positionH>
                <wp:positionV relativeFrom="paragraph">
                  <wp:posOffset>472032</wp:posOffset>
                </wp:positionV>
                <wp:extent cx="1500997" cy="491706"/>
                <wp:effectExtent l="0" t="0" r="4445" b="3810"/>
                <wp:wrapNone/>
                <wp:docPr id="4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997" cy="4917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6C95" w:rsidRDefault="009A6C95" w:rsidP="0095174C">
                            <w:r>
                              <w:t>Setingan lain dari mekanik kurang sesuai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CFAAFF" id="_x0000_s1062" type="#_x0000_t202" style="position:absolute;margin-left:222.1pt;margin-top:37.15pt;width:118.2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IBDhwIAABk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" stroked="f">
                <v:textbox>
                  <w:txbxContent>
                    <w:p w:rsidR="009A6C95" w:rsidRDefault="009A6C95" w:rsidP="0095174C">
                      <w:r>
                        <w:t>Setingan lain dari mekanik kurang sesuai</w:t>
                      </w:r>
                    </w:p>
                  </w:txbxContent>
                </v:textbox>
              </v:shape>
            </w:pict>
          </mc:Fallback>
        </mc:AlternateContent>
      </w:r>
      <w:r>
        <w:rPr>
          <w:rFonts w:ascii="Times New Roman" w:hAnsi="Times New Roman"/>
          <w:sz w:val="24"/>
          <w:szCs w:val="24"/>
        </w:rPr>
        <w:tab/>
      </w:r>
      <w:r w:rsidR="000A6EB3">
        <w:rPr>
          <w:rFonts w:ascii="Times New Roman" w:hAnsi="Times New Roman"/>
          <w:sz w:val="24"/>
          <w:szCs w:val="24"/>
        </w:rPr>
        <w:tab/>
      </w:r>
      <w:r w:rsidR="000A6EB3">
        <w:rPr>
          <w:rFonts w:ascii="Times New Roman" w:hAnsi="Times New Roman"/>
          <w:sz w:val="24"/>
          <w:szCs w:val="24"/>
        </w:rPr>
        <w:tab/>
      </w:r>
    </w:p>
    <w:p w:rsidR="005E40E1" w:rsidRDefault="005E40E1" w:rsidP="005E40E1">
      <w:pPr>
        <w:spacing w:line="480" w:lineRule="auto"/>
        <w:rPr>
          <w:rFonts w:ascii="Times New Roman" w:hAnsi="Times New Roman"/>
          <w:sz w:val="24"/>
          <w:szCs w:val="24"/>
        </w:rPr>
      </w:pPr>
    </w:p>
    <w:p w:rsidR="00266412" w:rsidRDefault="00266412" w:rsidP="005E40E1">
      <w:pPr>
        <w:spacing w:line="480" w:lineRule="auto"/>
        <w:rPr>
          <w:rFonts w:ascii="Times New Roman" w:hAnsi="Times New Roman"/>
          <w:sz w:val="24"/>
          <w:szCs w:val="24"/>
        </w:rPr>
      </w:pPr>
    </w:p>
    <w:p w:rsidR="00266412" w:rsidRPr="009C54BD" w:rsidRDefault="00266412" w:rsidP="005E40E1">
      <w:pPr>
        <w:spacing w:line="480" w:lineRule="auto"/>
        <w:rPr>
          <w:rFonts w:ascii="Times New Roman" w:hAnsi="Times New Roman"/>
          <w:sz w:val="24"/>
          <w:szCs w:val="24"/>
        </w:rPr>
      </w:pPr>
    </w:p>
    <w:p w:rsidR="005E40E1" w:rsidRDefault="00DB4823" w:rsidP="005E40E1">
      <w:pPr>
        <w:spacing w:after="0" w:line="360" w:lineRule="auto"/>
        <w:jc w:val="center"/>
        <w:rPr>
          <w:rFonts w:ascii="Times New Roman" w:hAnsi="Times New Roman"/>
          <w:b/>
          <w:sz w:val="24"/>
          <w:szCs w:val="24"/>
        </w:rPr>
      </w:pPr>
      <w:r>
        <w:rPr>
          <w:rFonts w:ascii="Times New Roman" w:hAnsi="Times New Roman"/>
          <w:b/>
          <w:sz w:val="24"/>
          <w:szCs w:val="24"/>
        </w:rPr>
        <w:t>Gambar 4.6</w:t>
      </w:r>
      <w:r w:rsidR="00F7744B">
        <w:rPr>
          <w:rFonts w:ascii="Times New Roman" w:hAnsi="Times New Roman"/>
          <w:b/>
          <w:sz w:val="24"/>
          <w:szCs w:val="24"/>
        </w:rPr>
        <w:t xml:space="preserve"> </w:t>
      </w:r>
      <w:r w:rsidR="005E40E1" w:rsidRPr="009C54BD">
        <w:rPr>
          <w:rFonts w:ascii="Times New Roman" w:hAnsi="Times New Roman"/>
          <w:b/>
          <w:sz w:val="24"/>
          <w:szCs w:val="24"/>
        </w:rPr>
        <w:t>Di</w:t>
      </w:r>
      <w:r w:rsidR="005E40E1">
        <w:rPr>
          <w:rFonts w:ascii="Times New Roman" w:hAnsi="Times New Roman"/>
          <w:b/>
          <w:sz w:val="24"/>
          <w:szCs w:val="24"/>
        </w:rPr>
        <w:t>agram sebab-akibat cacat Filter papaer rusak</w:t>
      </w:r>
      <w:r w:rsidR="005E40E1" w:rsidRPr="009C54BD">
        <w:rPr>
          <w:rFonts w:ascii="Times New Roman" w:hAnsi="Times New Roman"/>
          <w:b/>
          <w:sz w:val="24"/>
          <w:szCs w:val="24"/>
        </w:rPr>
        <w:t>.</w:t>
      </w:r>
    </w:p>
    <w:p w:rsidR="005E40E1" w:rsidRDefault="005E40E1" w:rsidP="009470C9">
      <w:pPr>
        <w:tabs>
          <w:tab w:val="left" w:pos="1372"/>
        </w:tabs>
        <w:spacing w:after="0" w:line="360" w:lineRule="auto"/>
        <w:jc w:val="center"/>
        <w:rPr>
          <w:rFonts w:ascii="Times New Roman" w:hAnsi="Times New Roman"/>
          <w:b/>
          <w:sz w:val="24"/>
          <w:szCs w:val="24"/>
        </w:rPr>
      </w:pPr>
      <w:r>
        <w:rPr>
          <w:rFonts w:ascii="Times New Roman" w:hAnsi="Times New Roman"/>
          <w:b/>
          <w:sz w:val="24"/>
          <w:szCs w:val="24"/>
        </w:rPr>
        <w:t>Sumber: Data diolah, 2018.</w:t>
      </w:r>
    </w:p>
    <w:p w:rsidR="007F2272" w:rsidRPr="009C54BD" w:rsidRDefault="007F2272" w:rsidP="009470C9">
      <w:pPr>
        <w:tabs>
          <w:tab w:val="left" w:pos="1372"/>
        </w:tabs>
        <w:spacing w:after="0" w:line="360" w:lineRule="auto"/>
        <w:jc w:val="center"/>
        <w:rPr>
          <w:rFonts w:ascii="Times New Roman" w:hAnsi="Times New Roman"/>
          <w:b/>
          <w:sz w:val="24"/>
          <w:szCs w:val="24"/>
        </w:rPr>
      </w:pPr>
    </w:p>
    <w:p w:rsidR="005E40E1" w:rsidRPr="009C54BD" w:rsidRDefault="00980638" w:rsidP="005E40E1">
      <w:pPr>
        <w:spacing w:after="0" w:line="480" w:lineRule="auto"/>
        <w:ind w:firstLine="360"/>
        <w:jc w:val="both"/>
        <w:rPr>
          <w:rFonts w:ascii="Times New Roman" w:hAnsi="Times New Roman"/>
          <w:sz w:val="24"/>
          <w:szCs w:val="24"/>
        </w:rPr>
      </w:pPr>
      <w:r>
        <w:rPr>
          <w:rFonts w:ascii="Times New Roman" w:hAnsi="Times New Roman"/>
          <w:sz w:val="24"/>
          <w:szCs w:val="24"/>
        </w:rPr>
        <w:t>Berdasarkan pada gambar</w:t>
      </w:r>
      <w:r w:rsidR="005E40E1" w:rsidRPr="009C54BD">
        <w:rPr>
          <w:rFonts w:ascii="Times New Roman" w:hAnsi="Times New Roman"/>
          <w:sz w:val="24"/>
          <w:szCs w:val="24"/>
        </w:rPr>
        <w:t xml:space="preserve"> </w:t>
      </w:r>
      <w:r w:rsidR="00DB4823">
        <w:rPr>
          <w:rFonts w:ascii="Times New Roman" w:hAnsi="Times New Roman"/>
          <w:sz w:val="24"/>
          <w:szCs w:val="24"/>
        </w:rPr>
        <w:t>4.6</w:t>
      </w:r>
      <w:r w:rsidR="005E40E1" w:rsidRPr="009C54BD">
        <w:rPr>
          <w:rFonts w:ascii="Times New Roman" w:hAnsi="Times New Roman"/>
          <w:sz w:val="24"/>
          <w:szCs w:val="24"/>
        </w:rPr>
        <w:t xml:space="preserve"> cacat </w:t>
      </w:r>
      <w:r w:rsidR="005E40E1">
        <w:rPr>
          <w:rFonts w:ascii="Times New Roman" w:hAnsi="Times New Roman"/>
          <w:sz w:val="24"/>
          <w:szCs w:val="24"/>
        </w:rPr>
        <w:t>Filter Paper Rusak</w:t>
      </w:r>
      <w:r w:rsidR="005E40E1" w:rsidRPr="009C54BD">
        <w:rPr>
          <w:rFonts w:ascii="Times New Roman" w:hAnsi="Times New Roman"/>
          <w:sz w:val="24"/>
          <w:szCs w:val="24"/>
        </w:rPr>
        <w:t xml:space="preserve"> merupakan salah satu faktor penyebab ter</w:t>
      </w:r>
      <w:r w:rsidR="005E40E1">
        <w:rPr>
          <w:rFonts w:ascii="Times New Roman" w:hAnsi="Times New Roman"/>
          <w:sz w:val="24"/>
          <w:szCs w:val="24"/>
        </w:rPr>
        <w:t>jadinya produk cacat terbanyak</w:t>
      </w:r>
      <w:r w:rsidR="005E40E1" w:rsidRPr="009C54BD">
        <w:rPr>
          <w:rFonts w:ascii="Times New Roman" w:hAnsi="Times New Roman"/>
          <w:sz w:val="24"/>
          <w:szCs w:val="24"/>
        </w:rPr>
        <w:t xml:space="preserve"> pada </w:t>
      </w:r>
      <w:r w:rsidR="005E40E1">
        <w:rPr>
          <w:rFonts w:ascii="Times New Roman" w:eastAsia="Times New Roman" w:hAnsi="Times New Roman"/>
          <w:color w:val="000000"/>
          <w:sz w:val="24"/>
          <w:szCs w:val="24"/>
        </w:rPr>
        <w:t>Pabrik teh Walini IHT (PT. Perkebunan Nusatra VIII)</w:t>
      </w:r>
      <w:r w:rsidR="005E40E1" w:rsidRPr="009C54BD">
        <w:rPr>
          <w:rFonts w:ascii="Times New Roman" w:hAnsi="Times New Roman"/>
          <w:sz w:val="24"/>
          <w:szCs w:val="24"/>
        </w:rPr>
        <w:t xml:space="preserve">. Faktor penyebab produk cacat yaitu: </w:t>
      </w:r>
    </w:p>
    <w:p w:rsidR="005E40E1" w:rsidRPr="009C54BD" w:rsidRDefault="005E40E1" w:rsidP="005E40E1">
      <w:pPr>
        <w:pStyle w:val="ListParagraph"/>
        <w:numPr>
          <w:ilvl w:val="0"/>
          <w:numId w:val="24"/>
        </w:numPr>
        <w:spacing w:after="0" w:line="480" w:lineRule="auto"/>
        <w:jc w:val="both"/>
        <w:rPr>
          <w:rFonts w:ascii="Times New Roman" w:hAnsi="Times New Roman"/>
          <w:sz w:val="24"/>
          <w:szCs w:val="24"/>
        </w:rPr>
      </w:pPr>
      <w:r w:rsidRPr="009C54BD">
        <w:rPr>
          <w:rFonts w:ascii="Times New Roman" w:hAnsi="Times New Roman"/>
          <w:sz w:val="24"/>
          <w:szCs w:val="24"/>
        </w:rPr>
        <w:t>Faktor manusia</w:t>
      </w:r>
    </w:p>
    <w:p w:rsidR="00742773" w:rsidRDefault="00C56D3C" w:rsidP="0074277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Tedapat penyebab kecacatan faktor manusia diantaranya sebagai berikut: </w:t>
      </w:r>
    </w:p>
    <w:p w:rsidR="00742773" w:rsidRDefault="00742773" w:rsidP="00742773">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w:t>
      </w:r>
      <w:r w:rsidRPr="00742773">
        <w:rPr>
          <w:rFonts w:ascii="Times New Roman" w:hAnsi="Times New Roman" w:cs="Times New Roman"/>
          <w:sz w:val="24"/>
          <w:szCs w:val="24"/>
        </w:rPr>
        <w:t>Upah yang rendah</w:t>
      </w:r>
      <w:r w:rsidR="00C56D3C">
        <w:rPr>
          <w:rFonts w:ascii="Times New Roman" w:hAnsi="Times New Roman" w:cs="Times New Roman"/>
          <w:sz w:val="24"/>
          <w:szCs w:val="24"/>
        </w:rPr>
        <w:t>: dengan upah yang re</w:t>
      </w:r>
      <w:r w:rsidR="007B501D">
        <w:rPr>
          <w:rFonts w:ascii="Times New Roman" w:hAnsi="Times New Roman" w:cs="Times New Roman"/>
          <w:sz w:val="24"/>
          <w:szCs w:val="24"/>
        </w:rPr>
        <w:t>ndah membuat kinerja operator</w:t>
      </w:r>
      <w:r w:rsidR="00C56D3C">
        <w:rPr>
          <w:rFonts w:ascii="Times New Roman" w:hAnsi="Times New Roman" w:cs="Times New Roman"/>
          <w:sz w:val="24"/>
          <w:szCs w:val="24"/>
        </w:rPr>
        <w:t xml:space="preserve"> kurang maksimal dan asal asalan</w:t>
      </w:r>
      <w:r w:rsidR="007B501D">
        <w:rPr>
          <w:rFonts w:ascii="Times New Roman" w:hAnsi="Times New Roman" w:cs="Times New Roman"/>
          <w:sz w:val="24"/>
          <w:szCs w:val="24"/>
        </w:rPr>
        <w:t xml:space="preserve"> pada saat proses produksi</w:t>
      </w:r>
      <w:r w:rsidR="00C56D3C">
        <w:rPr>
          <w:rFonts w:ascii="Times New Roman" w:hAnsi="Times New Roman" w:cs="Times New Roman"/>
          <w:sz w:val="24"/>
          <w:szCs w:val="24"/>
        </w:rPr>
        <w:t>.</w:t>
      </w:r>
    </w:p>
    <w:p w:rsidR="00742773" w:rsidRDefault="00D11982" w:rsidP="00C56D3C">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-Tingkat ke</w:t>
      </w:r>
      <w:r w:rsidR="00742773">
        <w:rPr>
          <w:rFonts w:ascii="Times New Roman" w:hAnsi="Times New Roman" w:cs="Times New Roman"/>
          <w:sz w:val="24"/>
          <w:szCs w:val="24"/>
        </w:rPr>
        <w:t>teliti</w:t>
      </w:r>
      <w:r>
        <w:rPr>
          <w:rFonts w:ascii="Times New Roman" w:hAnsi="Times New Roman" w:cs="Times New Roman"/>
          <w:sz w:val="24"/>
          <w:szCs w:val="24"/>
        </w:rPr>
        <w:t>an</w:t>
      </w:r>
      <w:r w:rsidR="00C56D3C">
        <w:rPr>
          <w:rFonts w:ascii="Times New Roman" w:hAnsi="Times New Roman" w:cs="Times New Roman"/>
          <w:sz w:val="24"/>
          <w:szCs w:val="24"/>
        </w:rPr>
        <w:t>:</w:t>
      </w:r>
      <w:r w:rsidR="00C56D3C" w:rsidRPr="00C56D3C">
        <w:rPr>
          <w:rFonts w:ascii="Times New Roman" w:hAnsi="Times New Roman"/>
          <w:sz w:val="24"/>
          <w:szCs w:val="24"/>
        </w:rPr>
        <w:t xml:space="preserve"> </w:t>
      </w:r>
      <w:r w:rsidR="00C56D3C" w:rsidRPr="009C54BD">
        <w:rPr>
          <w:rFonts w:ascii="Times New Roman" w:hAnsi="Times New Roman"/>
          <w:sz w:val="24"/>
          <w:szCs w:val="24"/>
        </w:rPr>
        <w:t xml:space="preserve">ketelitian dan kehati-hatian operator dalam proses produksi </w:t>
      </w:r>
      <w:r w:rsidR="00C56D3C">
        <w:rPr>
          <w:rFonts w:ascii="Times New Roman" w:hAnsi="Times New Roman"/>
          <w:sz w:val="24"/>
          <w:szCs w:val="24"/>
        </w:rPr>
        <w:t>m</w:t>
      </w:r>
      <w:r w:rsidR="00C56D3C" w:rsidRPr="009C54BD">
        <w:rPr>
          <w:rFonts w:ascii="Times New Roman" w:hAnsi="Times New Roman"/>
          <w:sz w:val="24"/>
          <w:szCs w:val="24"/>
        </w:rPr>
        <w:t>erupakan hal terpenting dalam proses produksi agar tidak meyebabkan produk cacat.</w:t>
      </w:r>
    </w:p>
    <w:p w:rsidR="00742773" w:rsidRDefault="00742773" w:rsidP="00742773">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w:t>
      </w:r>
      <w:r w:rsidRPr="00742773">
        <w:rPr>
          <w:rFonts w:ascii="Times New Roman" w:hAnsi="Times New Roman" w:cs="Times New Roman"/>
          <w:sz w:val="24"/>
          <w:szCs w:val="24"/>
        </w:rPr>
        <w:t>Keterampilan kurang</w:t>
      </w:r>
      <w:r w:rsidR="00C56D3C">
        <w:rPr>
          <w:rFonts w:ascii="Times New Roman" w:hAnsi="Times New Roman" w:cs="Times New Roman"/>
          <w:sz w:val="24"/>
          <w:szCs w:val="24"/>
        </w:rPr>
        <w:t xml:space="preserve">: keterampilan kurang baik yang dimiliki oleh operator dan kemungkinan </w:t>
      </w:r>
      <w:r w:rsidR="00C44ADE">
        <w:rPr>
          <w:rFonts w:ascii="Times New Roman" w:hAnsi="Times New Roman" w:cs="Times New Roman"/>
          <w:sz w:val="24"/>
          <w:szCs w:val="24"/>
        </w:rPr>
        <w:t xml:space="preserve">operator </w:t>
      </w:r>
      <w:r w:rsidR="00C56D3C">
        <w:rPr>
          <w:rFonts w:ascii="Times New Roman" w:hAnsi="Times New Roman" w:cs="Times New Roman"/>
          <w:sz w:val="24"/>
          <w:szCs w:val="24"/>
        </w:rPr>
        <w:t>tidak mendapatkan pela</w:t>
      </w:r>
      <w:r w:rsidR="00C44ADE">
        <w:rPr>
          <w:rFonts w:ascii="Times New Roman" w:hAnsi="Times New Roman" w:cs="Times New Roman"/>
          <w:sz w:val="24"/>
          <w:szCs w:val="24"/>
        </w:rPr>
        <w:t>tihan dari perusaahan</w:t>
      </w:r>
      <w:r w:rsidR="007B501D">
        <w:rPr>
          <w:rFonts w:ascii="Times New Roman" w:hAnsi="Times New Roman" w:cs="Times New Roman"/>
          <w:sz w:val="24"/>
          <w:szCs w:val="24"/>
        </w:rPr>
        <w:t xml:space="preserve"> sehingga sehingga soft skill operator yang kurang memadai</w:t>
      </w:r>
      <w:r w:rsidR="00C44ADE">
        <w:rPr>
          <w:rFonts w:ascii="Times New Roman" w:hAnsi="Times New Roman" w:cs="Times New Roman"/>
          <w:sz w:val="24"/>
          <w:szCs w:val="24"/>
        </w:rPr>
        <w:t>.</w:t>
      </w:r>
    </w:p>
    <w:p w:rsidR="00742773" w:rsidRPr="00C44ADE" w:rsidRDefault="00742773" w:rsidP="00C44ADE">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w:t>
      </w:r>
      <w:r w:rsidR="00D11982">
        <w:rPr>
          <w:rFonts w:ascii="Times New Roman" w:hAnsi="Times New Roman" w:cs="Times New Roman"/>
          <w:sz w:val="24"/>
          <w:szCs w:val="24"/>
        </w:rPr>
        <w:t xml:space="preserve">Pengetahuan: Tingkat pendidikan yang </w:t>
      </w:r>
      <w:r w:rsidR="00764359">
        <w:rPr>
          <w:rFonts w:ascii="Times New Roman" w:hAnsi="Times New Roman" w:cs="Times New Roman"/>
          <w:sz w:val="24"/>
          <w:szCs w:val="24"/>
        </w:rPr>
        <w:t xml:space="preserve">rendah </w:t>
      </w:r>
    </w:p>
    <w:p w:rsidR="005E40E1" w:rsidRDefault="005E40E1" w:rsidP="005E40E1">
      <w:pPr>
        <w:pStyle w:val="ListParagraph"/>
        <w:numPr>
          <w:ilvl w:val="0"/>
          <w:numId w:val="24"/>
        </w:numPr>
        <w:spacing w:after="0" w:line="480" w:lineRule="auto"/>
        <w:jc w:val="both"/>
        <w:rPr>
          <w:rFonts w:ascii="Times New Roman" w:hAnsi="Times New Roman"/>
          <w:sz w:val="24"/>
          <w:szCs w:val="24"/>
        </w:rPr>
      </w:pPr>
      <w:r w:rsidRPr="009C54BD">
        <w:rPr>
          <w:rFonts w:ascii="Times New Roman" w:hAnsi="Times New Roman"/>
          <w:sz w:val="24"/>
          <w:szCs w:val="24"/>
        </w:rPr>
        <w:t>Faktor metode</w:t>
      </w:r>
    </w:p>
    <w:p w:rsidR="00C44ADE" w:rsidRPr="009C54BD" w:rsidRDefault="00C44ADE" w:rsidP="00C44ADE">
      <w:pPr>
        <w:pStyle w:val="ListParagraph"/>
        <w:spacing w:after="0" w:line="480" w:lineRule="auto"/>
        <w:jc w:val="both"/>
        <w:rPr>
          <w:rFonts w:ascii="Times New Roman" w:hAnsi="Times New Roman"/>
          <w:sz w:val="24"/>
          <w:szCs w:val="24"/>
        </w:rPr>
      </w:pPr>
      <w:r>
        <w:rPr>
          <w:rFonts w:ascii="Times New Roman" w:hAnsi="Times New Roman"/>
          <w:sz w:val="24"/>
          <w:szCs w:val="24"/>
        </w:rPr>
        <w:t>Tedapat penyebab kecacatan faktor manusia diantaranya sebagai berikut:</w:t>
      </w:r>
    </w:p>
    <w:p w:rsidR="00742773" w:rsidRPr="006F7EF9" w:rsidRDefault="00742773" w:rsidP="006F7EF9">
      <w:pPr>
        <w:pStyle w:val="ListParagraph"/>
        <w:spacing w:after="0" w:line="480" w:lineRule="auto"/>
        <w:jc w:val="both"/>
        <w:rPr>
          <w:rFonts w:ascii="Times New Roman" w:hAnsi="Times New Roman"/>
          <w:sz w:val="24"/>
          <w:szCs w:val="24"/>
        </w:rPr>
      </w:pPr>
      <w:r>
        <w:rPr>
          <w:rFonts w:ascii="Times New Roman" w:hAnsi="Times New Roman"/>
          <w:sz w:val="24"/>
          <w:szCs w:val="24"/>
        </w:rPr>
        <w:t>-</w:t>
      </w:r>
      <w:r w:rsidRPr="00742773">
        <w:t xml:space="preserve"> </w:t>
      </w:r>
      <w:r w:rsidR="00C44ADE">
        <w:rPr>
          <w:rFonts w:ascii="Times New Roman" w:hAnsi="Times New Roman"/>
          <w:sz w:val="24"/>
          <w:szCs w:val="24"/>
        </w:rPr>
        <w:t>T</w:t>
      </w:r>
      <w:r w:rsidRPr="00742773">
        <w:rPr>
          <w:rFonts w:ascii="Times New Roman" w:hAnsi="Times New Roman"/>
          <w:sz w:val="24"/>
          <w:szCs w:val="24"/>
        </w:rPr>
        <w:t>idak sesuai SOP</w:t>
      </w:r>
      <w:r w:rsidR="00C44ADE">
        <w:rPr>
          <w:rFonts w:ascii="Times New Roman" w:hAnsi="Times New Roman"/>
          <w:sz w:val="24"/>
          <w:szCs w:val="24"/>
        </w:rPr>
        <w:t>:</w:t>
      </w:r>
      <w:r w:rsidR="00C44ADE" w:rsidRPr="00C44ADE">
        <w:rPr>
          <w:rFonts w:ascii="Times New Roman" w:hAnsi="Times New Roman"/>
          <w:sz w:val="24"/>
          <w:szCs w:val="24"/>
        </w:rPr>
        <w:t xml:space="preserve"> </w:t>
      </w:r>
      <w:r w:rsidR="00C44ADE" w:rsidRPr="009C54BD">
        <w:rPr>
          <w:rFonts w:ascii="Times New Roman" w:hAnsi="Times New Roman"/>
          <w:sz w:val="24"/>
          <w:szCs w:val="24"/>
        </w:rPr>
        <w:t>Metode kerja yang digunakan tidak sesuai dengan SOP yang ada diperusahaan sehingga menyebabkan produk cacat yang ditimbulkan besar</w:t>
      </w:r>
      <w:r w:rsidR="007B501D">
        <w:rPr>
          <w:rFonts w:ascii="Times New Roman" w:hAnsi="Times New Roman"/>
          <w:sz w:val="24"/>
          <w:szCs w:val="24"/>
        </w:rPr>
        <w:t xml:space="preserve"> dan bisa terjadi karena terburu buru untuk mncapai target sehingga </w:t>
      </w:r>
      <w:r w:rsidR="006F7EF9">
        <w:rPr>
          <w:rFonts w:ascii="Times New Roman" w:hAnsi="Times New Roman"/>
          <w:sz w:val="24"/>
          <w:szCs w:val="24"/>
        </w:rPr>
        <w:t>operator bekerja tidak sesuai dengan SOP</w:t>
      </w:r>
      <w:r w:rsidR="00C44ADE" w:rsidRPr="009C54BD">
        <w:rPr>
          <w:rFonts w:ascii="Times New Roman" w:hAnsi="Times New Roman"/>
          <w:sz w:val="24"/>
          <w:szCs w:val="24"/>
        </w:rPr>
        <w:t>.</w:t>
      </w:r>
    </w:p>
    <w:p w:rsidR="0054733D" w:rsidRPr="00464BC0" w:rsidRDefault="00742773" w:rsidP="00464BC0">
      <w:pPr>
        <w:pStyle w:val="ListParagraph"/>
        <w:spacing w:after="0" w:line="480" w:lineRule="auto"/>
        <w:jc w:val="both"/>
        <w:rPr>
          <w:rFonts w:ascii="Times New Roman" w:hAnsi="Times New Roman"/>
          <w:sz w:val="24"/>
          <w:szCs w:val="24"/>
        </w:rPr>
      </w:pPr>
      <w:r>
        <w:rPr>
          <w:rFonts w:ascii="Times New Roman" w:hAnsi="Times New Roman"/>
          <w:sz w:val="24"/>
          <w:szCs w:val="24"/>
        </w:rPr>
        <w:t>-</w:t>
      </w:r>
      <w:r w:rsidRPr="00742773">
        <w:t xml:space="preserve"> </w:t>
      </w:r>
      <w:r w:rsidRPr="00742773">
        <w:rPr>
          <w:rFonts w:ascii="Times New Roman" w:hAnsi="Times New Roman"/>
          <w:sz w:val="24"/>
          <w:szCs w:val="24"/>
        </w:rPr>
        <w:t>Pen</w:t>
      </w:r>
      <w:r w:rsidR="00C44ADE">
        <w:rPr>
          <w:rFonts w:ascii="Times New Roman" w:hAnsi="Times New Roman"/>
          <w:sz w:val="24"/>
          <w:szCs w:val="24"/>
        </w:rPr>
        <w:t xml:space="preserve">getahuan Terhadap Metode kurang: Pengetahuan terhadap metode yang kurang membuat operator </w:t>
      </w:r>
      <w:r w:rsidR="009470C9">
        <w:rPr>
          <w:rFonts w:ascii="Times New Roman" w:hAnsi="Times New Roman"/>
          <w:sz w:val="24"/>
          <w:szCs w:val="24"/>
        </w:rPr>
        <w:t>kurang memahi makna</w:t>
      </w:r>
      <w:r w:rsidR="00C44ADE">
        <w:rPr>
          <w:rFonts w:ascii="Times New Roman" w:hAnsi="Times New Roman"/>
          <w:sz w:val="24"/>
          <w:szCs w:val="24"/>
        </w:rPr>
        <w:t xml:space="preserve"> kualitas sebuah produk.</w:t>
      </w:r>
    </w:p>
    <w:p w:rsidR="005E40E1" w:rsidRDefault="005E40E1" w:rsidP="005E40E1">
      <w:pPr>
        <w:pStyle w:val="ListParagraph"/>
        <w:numPr>
          <w:ilvl w:val="0"/>
          <w:numId w:val="24"/>
        </w:numPr>
        <w:spacing w:after="0" w:line="480" w:lineRule="auto"/>
        <w:jc w:val="both"/>
        <w:rPr>
          <w:rFonts w:ascii="Times New Roman" w:hAnsi="Times New Roman"/>
          <w:sz w:val="24"/>
          <w:szCs w:val="24"/>
        </w:rPr>
      </w:pPr>
      <w:r w:rsidRPr="009C54BD">
        <w:rPr>
          <w:rFonts w:ascii="Times New Roman" w:hAnsi="Times New Roman"/>
          <w:sz w:val="24"/>
          <w:szCs w:val="24"/>
        </w:rPr>
        <w:t>F</w:t>
      </w:r>
      <w:r w:rsidR="00742773">
        <w:rPr>
          <w:rFonts w:ascii="Times New Roman" w:hAnsi="Times New Roman"/>
          <w:sz w:val="24"/>
          <w:szCs w:val="24"/>
        </w:rPr>
        <w:t>aktor Material</w:t>
      </w:r>
    </w:p>
    <w:p w:rsidR="00742773" w:rsidRPr="000A6EB3" w:rsidRDefault="00742773" w:rsidP="000A6EB3">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Material </w:t>
      </w:r>
      <w:r w:rsidR="005E40E1">
        <w:rPr>
          <w:rFonts w:ascii="Times New Roman" w:hAnsi="Times New Roman"/>
          <w:sz w:val="24"/>
          <w:szCs w:val="24"/>
        </w:rPr>
        <w:t>merupakan faktor penting pada produksi</w:t>
      </w:r>
      <w:r w:rsidR="00C44ADE">
        <w:rPr>
          <w:rFonts w:ascii="Times New Roman" w:hAnsi="Times New Roman"/>
          <w:sz w:val="24"/>
          <w:szCs w:val="24"/>
        </w:rPr>
        <w:t xml:space="preserve"> berikut adalah penyebab cacat faktor </w:t>
      </w:r>
      <w:r w:rsidR="000A6EB3">
        <w:rPr>
          <w:rFonts w:ascii="Times New Roman" w:hAnsi="Times New Roman"/>
          <w:sz w:val="24"/>
          <w:szCs w:val="24"/>
        </w:rPr>
        <w:t>Material:</w:t>
      </w:r>
      <w:r w:rsidR="005E40E1">
        <w:rPr>
          <w:rFonts w:ascii="Times New Roman" w:hAnsi="Times New Roman"/>
          <w:sz w:val="24"/>
          <w:szCs w:val="24"/>
        </w:rPr>
        <w:t xml:space="preserve">. </w:t>
      </w:r>
    </w:p>
    <w:p w:rsidR="00742773" w:rsidRDefault="00D11982" w:rsidP="003B2E5B">
      <w:pPr>
        <w:pStyle w:val="ListParagraph"/>
        <w:spacing w:after="0" w:line="480" w:lineRule="auto"/>
        <w:jc w:val="both"/>
        <w:rPr>
          <w:rFonts w:ascii="Times New Roman" w:hAnsi="Times New Roman"/>
          <w:sz w:val="24"/>
          <w:szCs w:val="24"/>
        </w:rPr>
      </w:pPr>
      <w:r>
        <w:rPr>
          <w:rFonts w:ascii="Times New Roman" w:hAnsi="Times New Roman"/>
          <w:sz w:val="24"/>
          <w:szCs w:val="24"/>
        </w:rPr>
        <w:t>-S</w:t>
      </w:r>
      <w:r w:rsidR="0054733D">
        <w:rPr>
          <w:rFonts w:ascii="Times New Roman" w:hAnsi="Times New Roman"/>
          <w:sz w:val="24"/>
          <w:szCs w:val="24"/>
        </w:rPr>
        <w:t>pare part mesin susah di dapat</w:t>
      </w:r>
      <w:r w:rsidR="006F7EF9">
        <w:rPr>
          <w:rFonts w:ascii="Times New Roman" w:hAnsi="Times New Roman"/>
          <w:sz w:val="24"/>
          <w:szCs w:val="24"/>
        </w:rPr>
        <w:t>:</w:t>
      </w:r>
      <w:r>
        <w:rPr>
          <w:rFonts w:ascii="Times New Roman" w:hAnsi="Times New Roman"/>
          <w:sz w:val="24"/>
          <w:szCs w:val="24"/>
        </w:rPr>
        <w:t xml:space="preserve"> Salah satu kendalan faktor material yaitu spare part yang susah di dapatkan yang dapat memperngaruhi kinerja mesin dan hasil produski itu sendiri dan potensi tingkat kecacaan dapat meningkat.</w:t>
      </w:r>
    </w:p>
    <w:p w:rsidR="00742773" w:rsidRPr="00E41F71" w:rsidRDefault="00742773" w:rsidP="00E41F71">
      <w:pPr>
        <w:pStyle w:val="ListParagraph"/>
        <w:spacing w:after="0" w:line="480" w:lineRule="auto"/>
        <w:jc w:val="both"/>
        <w:rPr>
          <w:rFonts w:ascii="Times New Roman" w:hAnsi="Times New Roman"/>
          <w:sz w:val="24"/>
          <w:szCs w:val="24"/>
        </w:rPr>
      </w:pPr>
      <w:r>
        <w:rPr>
          <w:rFonts w:ascii="Times New Roman" w:hAnsi="Times New Roman"/>
          <w:sz w:val="24"/>
          <w:szCs w:val="24"/>
        </w:rPr>
        <w:lastRenderedPageBreak/>
        <w:t>-</w:t>
      </w:r>
      <w:r w:rsidR="00E41F71" w:rsidRPr="00E41F71">
        <w:t xml:space="preserve"> </w:t>
      </w:r>
      <w:r w:rsidR="00E41F71" w:rsidRPr="00E41F71">
        <w:rPr>
          <w:rFonts w:ascii="Times New Roman" w:hAnsi="Times New Roman"/>
          <w:sz w:val="24"/>
          <w:szCs w:val="24"/>
        </w:rPr>
        <w:t>Penyimpanan bahan baku</w:t>
      </w:r>
      <w:r w:rsidR="00397B52">
        <w:rPr>
          <w:rFonts w:ascii="Times New Roman" w:hAnsi="Times New Roman"/>
          <w:sz w:val="24"/>
          <w:szCs w:val="24"/>
        </w:rPr>
        <w:t>: tempat penyimpanan bahan baku akan sangat berparuh terahadap kualitas bahan baku</w:t>
      </w:r>
      <w:r w:rsidR="00764359">
        <w:rPr>
          <w:rFonts w:ascii="Times New Roman" w:hAnsi="Times New Roman"/>
          <w:sz w:val="24"/>
          <w:szCs w:val="24"/>
        </w:rPr>
        <w:t xml:space="preserve"> oleh karena itu suhu di dalam ruangan sangat di perhatikan agak tidak muncul seperti jamur.</w:t>
      </w:r>
    </w:p>
    <w:p w:rsidR="005E40E1" w:rsidRPr="009C54BD" w:rsidRDefault="005E40E1" w:rsidP="005E40E1">
      <w:pPr>
        <w:pStyle w:val="ListParagraph"/>
        <w:numPr>
          <w:ilvl w:val="0"/>
          <w:numId w:val="24"/>
        </w:numPr>
        <w:spacing w:after="0" w:line="480" w:lineRule="auto"/>
        <w:jc w:val="both"/>
        <w:rPr>
          <w:rFonts w:ascii="Times New Roman" w:hAnsi="Times New Roman"/>
          <w:sz w:val="24"/>
          <w:szCs w:val="24"/>
        </w:rPr>
      </w:pPr>
      <w:r>
        <w:rPr>
          <w:rFonts w:ascii="Times New Roman" w:hAnsi="Times New Roman"/>
          <w:sz w:val="24"/>
          <w:szCs w:val="24"/>
        </w:rPr>
        <w:t>Faktor Mesin</w:t>
      </w:r>
    </w:p>
    <w:p w:rsidR="003B2E5B" w:rsidRDefault="005E40E1" w:rsidP="00266412">
      <w:pPr>
        <w:spacing w:after="0" w:line="480" w:lineRule="auto"/>
        <w:ind w:left="720"/>
        <w:jc w:val="both"/>
        <w:rPr>
          <w:rFonts w:ascii="Times New Roman" w:hAnsi="Times New Roman"/>
          <w:sz w:val="24"/>
          <w:szCs w:val="24"/>
        </w:rPr>
      </w:pPr>
      <w:r w:rsidRPr="009C54BD">
        <w:rPr>
          <w:rFonts w:ascii="Times New Roman" w:hAnsi="Times New Roman"/>
          <w:sz w:val="24"/>
          <w:szCs w:val="24"/>
        </w:rPr>
        <w:t>Mesin dan peralatan merupakan hal y</w:t>
      </w:r>
      <w:r w:rsidR="009470C9">
        <w:rPr>
          <w:rFonts w:ascii="Times New Roman" w:hAnsi="Times New Roman"/>
          <w:sz w:val="24"/>
          <w:szCs w:val="24"/>
        </w:rPr>
        <w:t>ang vital dalam proses produksi, terdapat penyebab caca produk faktor mesin sebagai berikut:</w:t>
      </w:r>
    </w:p>
    <w:p w:rsidR="008C394A" w:rsidRDefault="000A6EB3" w:rsidP="00266412">
      <w:pPr>
        <w:spacing w:after="0" w:line="480" w:lineRule="auto"/>
        <w:ind w:left="720"/>
        <w:jc w:val="both"/>
        <w:rPr>
          <w:rFonts w:ascii="Times New Roman" w:hAnsi="Times New Roman"/>
          <w:sz w:val="24"/>
          <w:szCs w:val="24"/>
        </w:rPr>
      </w:pPr>
      <w:r>
        <w:rPr>
          <w:rFonts w:ascii="Times New Roman" w:hAnsi="Times New Roman"/>
          <w:sz w:val="24"/>
          <w:szCs w:val="24"/>
        </w:rPr>
        <w:t>-U</w:t>
      </w:r>
      <w:r w:rsidR="008C394A">
        <w:rPr>
          <w:rFonts w:ascii="Times New Roman" w:hAnsi="Times New Roman"/>
          <w:sz w:val="24"/>
          <w:szCs w:val="24"/>
        </w:rPr>
        <w:t>mur mesin</w:t>
      </w:r>
      <w:r w:rsidR="006F7EF9">
        <w:rPr>
          <w:rFonts w:ascii="Times New Roman" w:hAnsi="Times New Roman"/>
          <w:sz w:val="24"/>
          <w:szCs w:val="24"/>
        </w:rPr>
        <w:t>: umur mesin yang sudah tua</w:t>
      </w:r>
      <w:r>
        <w:rPr>
          <w:rFonts w:ascii="Times New Roman" w:hAnsi="Times New Roman"/>
          <w:sz w:val="24"/>
          <w:szCs w:val="24"/>
        </w:rPr>
        <w:t xml:space="preserve"> membuat kinerja mesin kurang maksimal dan </w:t>
      </w:r>
      <w:r w:rsidR="006F7EF9">
        <w:rPr>
          <w:rFonts w:ascii="Times New Roman" w:hAnsi="Times New Roman"/>
          <w:sz w:val="24"/>
          <w:szCs w:val="24"/>
        </w:rPr>
        <w:t xml:space="preserve">berpengaruh terhadap tingat kecactan produk yang semakin tinggi </w:t>
      </w:r>
    </w:p>
    <w:p w:rsidR="008C394A" w:rsidRDefault="000A6EB3" w:rsidP="00266412">
      <w:pPr>
        <w:spacing w:after="0" w:line="480" w:lineRule="auto"/>
        <w:ind w:left="720"/>
        <w:jc w:val="both"/>
        <w:rPr>
          <w:rFonts w:ascii="Times New Roman" w:hAnsi="Times New Roman"/>
          <w:sz w:val="24"/>
          <w:szCs w:val="24"/>
        </w:rPr>
      </w:pPr>
      <w:r>
        <w:rPr>
          <w:rFonts w:ascii="Times New Roman" w:hAnsi="Times New Roman"/>
          <w:sz w:val="24"/>
          <w:szCs w:val="24"/>
        </w:rPr>
        <w:t>-P</w:t>
      </w:r>
      <w:r w:rsidR="008C394A">
        <w:rPr>
          <w:rFonts w:ascii="Times New Roman" w:hAnsi="Times New Roman"/>
          <w:sz w:val="24"/>
          <w:szCs w:val="24"/>
        </w:rPr>
        <w:t>isau tumpul</w:t>
      </w:r>
      <w:r>
        <w:rPr>
          <w:rFonts w:ascii="Times New Roman" w:hAnsi="Times New Roman"/>
          <w:sz w:val="24"/>
          <w:szCs w:val="24"/>
        </w:rPr>
        <w:t>: Pisau yang tumpul pada</w:t>
      </w:r>
      <w:r w:rsidR="00980638">
        <w:rPr>
          <w:rFonts w:ascii="Times New Roman" w:hAnsi="Times New Roman"/>
          <w:sz w:val="24"/>
          <w:szCs w:val="24"/>
        </w:rPr>
        <w:t xml:space="preserve"> mesin saat beroperasi dapat menimbulakan caca</w:t>
      </w:r>
      <w:r>
        <w:rPr>
          <w:rFonts w:ascii="Times New Roman" w:hAnsi="Times New Roman"/>
          <w:sz w:val="24"/>
          <w:szCs w:val="24"/>
        </w:rPr>
        <w:t xml:space="preserve"> saat </w:t>
      </w:r>
      <w:r w:rsidR="006F7EF9">
        <w:rPr>
          <w:rFonts w:ascii="Times New Roman" w:hAnsi="Times New Roman"/>
          <w:sz w:val="24"/>
          <w:szCs w:val="24"/>
        </w:rPr>
        <w:t>produksi dan order pisau</w:t>
      </w:r>
      <w:r w:rsidR="004D507A">
        <w:rPr>
          <w:rFonts w:ascii="Times New Roman" w:hAnsi="Times New Roman"/>
          <w:sz w:val="24"/>
          <w:szCs w:val="24"/>
        </w:rPr>
        <w:t xml:space="preserve"> yang </w:t>
      </w:r>
      <w:r w:rsidR="006F7EF9">
        <w:rPr>
          <w:rFonts w:ascii="Times New Roman" w:hAnsi="Times New Roman"/>
          <w:sz w:val="24"/>
          <w:szCs w:val="24"/>
        </w:rPr>
        <w:t>cukup memakan waktu.</w:t>
      </w:r>
    </w:p>
    <w:p w:rsidR="008C394A" w:rsidRPr="008C394A" w:rsidRDefault="008C394A" w:rsidP="008C394A">
      <w:pPr>
        <w:spacing w:after="0" w:line="480" w:lineRule="auto"/>
        <w:ind w:left="720"/>
        <w:jc w:val="both"/>
        <w:rPr>
          <w:rFonts w:ascii="Times New Roman" w:hAnsi="Times New Roman"/>
          <w:sz w:val="24"/>
          <w:szCs w:val="24"/>
        </w:rPr>
      </w:pPr>
      <w:r>
        <w:rPr>
          <w:rFonts w:ascii="Times New Roman" w:hAnsi="Times New Roman"/>
          <w:sz w:val="24"/>
          <w:szCs w:val="24"/>
        </w:rPr>
        <w:t>-</w:t>
      </w:r>
      <w:r w:rsidRPr="008C394A">
        <w:rPr>
          <w:rFonts w:ascii="Times New Roman" w:hAnsi="Times New Roman"/>
          <w:sz w:val="24"/>
          <w:szCs w:val="24"/>
        </w:rPr>
        <w:t>Setingan lain dari mekanik kurang sesuai</w:t>
      </w:r>
      <w:r w:rsidR="004D507A">
        <w:rPr>
          <w:rFonts w:ascii="Times New Roman" w:hAnsi="Times New Roman"/>
          <w:sz w:val="24"/>
          <w:szCs w:val="24"/>
        </w:rPr>
        <w:t xml:space="preserve">: </w:t>
      </w:r>
      <w:r w:rsidR="009470C9">
        <w:rPr>
          <w:rFonts w:ascii="Times New Roman" w:hAnsi="Times New Roman"/>
          <w:sz w:val="24"/>
          <w:szCs w:val="24"/>
        </w:rPr>
        <w:t xml:space="preserve">Pada saat proses pemotongan  filter paper jauh dari tanda garis potong atau </w:t>
      </w:r>
      <w:r w:rsidR="009470C9" w:rsidRPr="009470C9">
        <w:rPr>
          <w:rFonts w:ascii="Times New Roman" w:hAnsi="Times New Roman"/>
          <w:i/>
          <w:sz w:val="24"/>
          <w:szCs w:val="24"/>
        </w:rPr>
        <w:t>kris</w:t>
      </w:r>
      <w:r w:rsidR="009470C9">
        <w:rPr>
          <w:rFonts w:ascii="Times New Roman" w:hAnsi="Times New Roman"/>
          <w:sz w:val="24"/>
          <w:szCs w:val="24"/>
        </w:rPr>
        <w:t xml:space="preserve"> sehingga menyebabkan produk cacat dan mesin tidak stabil.</w:t>
      </w:r>
    </w:p>
    <w:p w:rsidR="00FE37F1" w:rsidRDefault="009470C9" w:rsidP="00621E71">
      <w:pPr>
        <w:spacing w:after="0" w:line="480" w:lineRule="auto"/>
        <w:ind w:left="720"/>
        <w:jc w:val="both"/>
        <w:rPr>
          <w:rFonts w:ascii="Times New Roman" w:hAnsi="Times New Roman"/>
          <w:sz w:val="24"/>
          <w:szCs w:val="24"/>
        </w:rPr>
      </w:pPr>
      <w:r>
        <w:rPr>
          <w:rFonts w:ascii="Times New Roman" w:hAnsi="Times New Roman"/>
          <w:sz w:val="24"/>
          <w:szCs w:val="24"/>
        </w:rPr>
        <w:t>-M</w:t>
      </w:r>
      <w:r w:rsidR="008C394A">
        <w:rPr>
          <w:rFonts w:ascii="Times New Roman" w:hAnsi="Times New Roman"/>
          <w:sz w:val="24"/>
          <w:szCs w:val="24"/>
        </w:rPr>
        <w:t>esin tidak stabil</w:t>
      </w:r>
      <w:r w:rsidR="00980638">
        <w:rPr>
          <w:rFonts w:ascii="Times New Roman" w:hAnsi="Times New Roman"/>
          <w:sz w:val="24"/>
          <w:szCs w:val="24"/>
        </w:rPr>
        <w:t xml:space="preserve">: kurangnya pemeliharaan </w:t>
      </w:r>
      <w:r>
        <w:rPr>
          <w:rFonts w:ascii="Times New Roman" w:hAnsi="Times New Roman"/>
          <w:sz w:val="24"/>
          <w:szCs w:val="24"/>
        </w:rPr>
        <w:t xml:space="preserve">yang rutin </w:t>
      </w:r>
      <w:r w:rsidR="00980638">
        <w:rPr>
          <w:rFonts w:ascii="Times New Roman" w:hAnsi="Times New Roman"/>
          <w:sz w:val="24"/>
          <w:szCs w:val="24"/>
        </w:rPr>
        <w:t xml:space="preserve">terhadap mesin yang menyebabkan mesin kinerja tidak stabil </w:t>
      </w:r>
      <w:r>
        <w:rPr>
          <w:rFonts w:ascii="Times New Roman" w:hAnsi="Times New Roman"/>
          <w:sz w:val="24"/>
          <w:szCs w:val="24"/>
        </w:rPr>
        <w:t xml:space="preserve">dan dapat </w:t>
      </w:r>
      <w:r w:rsidR="00F36892">
        <w:rPr>
          <w:rFonts w:ascii="Times New Roman" w:hAnsi="Times New Roman"/>
          <w:sz w:val="24"/>
          <w:szCs w:val="24"/>
        </w:rPr>
        <w:t>terjadi error pada mesin suatu waktu.</w:t>
      </w:r>
    </w:p>
    <w:p w:rsidR="00621E71" w:rsidRPr="00266412" w:rsidRDefault="00621E71" w:rsidP="00621E71">
      <w:pPr>
        <w:spacing w:after="0" w:line="480" w:lineRule="auto"/>
        <w:ind w:left="720"/>
        <w:jc w:val="both"/>
        <w:rPr>
          <w:rFonts w:ascii="Times New Roman" w:hAnsi="Times New Roman"/>
          <w:sz w:val="24"/>
          <w:szCs w:val="24"/>
        </w:rPr>
      </w:pPr>
    </w:p>
    <w:p w:rsidR="00464BC0" w:rsidRDefault="00A55CCB" w:rsidP="00464BC0">
      <w:pPr>
        <w:pStyle w:val="Heading3"/>
        <w:numPr>
          <w:ilvl w:val="2"/>
          <w:numId w:val="32"/>
        </w:numPr>
        <w:rPr>
          <w:i w:val="0"/>
        </w:rPr>
      </w:pPr>
      <w:r>
        <w:rPr>
          <w:i w:val="0"/>
        </w:rPr>
        <w:t xml:space="preserve">Nilai </w:t>
      </w:r>
      <w:r>
        <w:t xml:space="preserve">Sigma </w:t>
      </w:r>
      <w:r>
        <w:rPr>
          <w:i w:val="0"/>
        </w:rPr>
        <w:t>Setelah Perbaikan</w:t>
      </w:r>
    </w:p>
    <w:p w:rsidR="00464BC0" w:rsidRPr="00E41F71" w:rsidRDefault="00464BC0" w:rsidP="00E41F7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Setelah diketahui faktor faktor penyebab kecacatan </w:t>
      </w:r>
      <w:r w:rsidR="00E41F71">
        <w:rPr>
          <w:rFonts w:ascii="Times New Roman" w:hAnsi="Times New Roman" w:cs="Times New Roman"/>
          <w:sz w:val="24"/>
          <w:szCs w:val="24"/>
        </w:rPr>
        <w:t xml:space="preserve">pada proses produksi tahap </w:t>
      </w:r>
      <w:r>
        <w:rPr>
          <w:rFonts w:ascii="Times New Roman" w:hAnsi="Times New Roman" w:cs="Times New Roman"/>
          <w:sz w:val="24"/>
          <w:szCs w:val="24"/>
        </w:rPr>
        <w:t>sela</w:t>
      </w:r>
      <w:r w:rsidR="00E41F71">
        <w:rPr>
          <w:rFonts w:ascii="Times New Roman" w:hAnsi="Times New Roman" w:cs="Times New Roman"/>
          <w:sz w:val="24"/>
          <w:szCs w:val="24"/>
        </w:rPr>
        <w:t>njutnya y</w:t>
      </w:r>
      <w:r>
        <w:rPr>
          <w:rFonts w:ascii="Times New Roman" w:hAnsi="Times New Roman" w:cs="Times New Roman"/>
          <w:sz w:val="24"/>
          <w:szCs w:val="24"/>
        </w:rPr>
        <w:t>ang dilakukan</w:t>
      </w:r>
      <w:r w:rsidR="00E41F71">
        <w:rPr>
          <w:rFonts w:ascii="Times New Roman" w:hAnsi="Times New Roman" w:cs="Times New Roman"/>
          <w:sz w:val="24"/>
          <w:szCs w:val="24"/>
        </w:rPr>
        <w:t xml:space="preserve"> yaitu</w:t>
      </w:r>
      <w:r>
        <w:rPr>
          <w:rFonts w:ascii="Times New Roman" w:hAnsi="Times New Roman" w:cs="Times New Roman"/>
          <w:sz w:val="24"/>
          <w:szCs w:val="24"/>
        </w:rPr>
        <w:t xml:space="preserve"> dengan</w:t>
      </w:r>
      <w:r w:rsidR="00E41F71">
        <w:rPr>
          <w:rFonts w:ascii="Times New Roman" w:hAnsi="Times New Roman" w:cs="Times New Roman"/>
          <w:sz w:val="24"/>
          <w:szCs w:val="24"/>
        </w:rPr>
        <w:t xml:space="preserve"> melakukan</w:t>
      </w:r>
      <w:r>
        <w:rPr>
          <w:rFonts w:ascii="Times New Roman" w:hAnsi="Times New Roman" w:cs="Times New Roman"/>
          <w:sz w:val="24"/>
          <w:szCs w:val="24"/>
        </w:rPr>
        <w:t xml:space="preserve"> perbaikan</w:t>
      </w:r>
      <w:r w:rsidR="00E41F71">
        <w:rPr>
          <w:rFonts w:ascii="Times New Roman" w:hAnsi="Times New Roman" w:cs="Times New Roman"/>
          <w:sz w:val="24"/>
          <w:szCs w:val="24"/>
        </w:rPr>
        <w:t xml:space="preserve"> untuk menurunkan tingkat kecacatan produksi, terdapat tabel peluang penurunan cacat sebagai berikut:</w:t>
      </w:r>
      <w:r>
        <w:rPr>
          <w:rFonts w:ascii="Times New Roman" w:hAnsi="Times New Roman" w:cs="Times New Roman"/>
          <w:sz w:val="24"/>
          <w:szCs w:val="24"/>
        </w:rPr>
        <w:t xml:space="preserve"> </w:t>
      </w:r>
    </w:p>
    <w:p w:rsidR="007F2272" w:rsidRPr="00D11982" w:rsidRDefault="00DB4823" w:rsidP="00D11982">
      <w:pPr>
        <w:spacing w:after="0" w:line="48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lastRenderedPageBreak/>
        <w:t>Tabel 4.5</w:t>
      </w:r>
      <w:r w:rsidR="00D11982">
        <w:rPr>
          <w:rFonts w:ascii="Times New Roman" w:eastAsia="Times New Roman" w:hAnsi="Times New Roman"/>
          <w:b/>
          <w:color w:val="000000"/>
          <w:sz w:val="24"/>
          <w:szCs w:val="24"/>
        </w:rPr>
        <w:t xml:space="preserve"> </w:t>
      </w:r>
      <w:r w:rsidR="007B3184">
        <w:rPr>
          <w:rFonts w:ascii="Times New Roman" w:eastAsia="Times New Roman" w:hAnsi="Times New Roman"/>
          <w:b/>
          <w:color w:val="000000"/>
          <w:sz w:val="24"/>
          <w:szCs w:val="24"/>
        </w:rPr>
        <w:t>P</w:t>
      </w:r>
      <w:r w:rsidR="00464BC0">
        <w:rPr>
          <w:rFonts w:ascii="Times New Roman" w:eastAsia="Times New Roman" w:hAnsi="Times New Roman"/>
          <w:b/>
          <w:color w:val="000000"/>
          <w:sz w:val="24"/>
          <w:szCs w:val="24"/>
        </w:rPr>
        <w:t>eluang Penurunan Cacat</w:t>
      </w:r>
    </w:p>
    <w:tbl>
      <w:tblPr>
        <w:tblStyle w:val="TableGrid"/>
        <w:tblW w:w="0" w:type="auto"/>
        <w:tblLook w:val="04A0" w:firstRow="1" w:lastRow="0" w:firstColumn="1" w:lastColumn="0" w:noHBand="0" w:noVBand="1"/>
      </w:tblPr>
      <w:tblGrid>
        <w:gridCol w:w="1964"/>
        <w:gridCol w:w="2079"/>
        <w:gridCol w:w="2450"/>
        <w:gridCol w:w="1660"/>
      </w:tblGrid>
      <w:tr w:rsidR="007F2272" w:rsidRPr="007F2272" w:rsidTr="007B3184">
        <w:tc>
          <w:tcPr>
            <w:tcW w:w="1964"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Faktor cacat</w:t>
            </w:r>
          </w:p>
        </w:tc>
        <w:tc>
          <w:tcPr>
            <w:tcW w:w="2079" w:type="dxa"/>
          </w:tcPr>
          <w:p w:rsidR="007F2272" w:rsidRPr="007F2272" w:rsidRDefault="007F2272" w:rsidP="00E40B0F">
            <w:pPr>
              <w:rPr>
                <w:rFonts w:ascii="Times New Roman" w:hAnsi="Times New Roman" w:cs="Times New Roman"/>
                <w:sz w:val="24"/>
                <w:szCs w:val="24"/>
              </w:rPr>
            </w:pP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 xml:space="preserve">Perbaikan </w:t>
            </w:r>
          </w:p>
        </w:tc>
        <w:tc>
          <w:tcPr>
            <w:tcW w:w="1660" w:type="dxa"/>
          </w:tcPr>
          <w:p w:rsidR="007F2272" w:rsidRPr="007F2272" w:rsidRDefault="00E41F71" w:rsidP="00E40B0F">
            <w:pPr>
              <w:rPr>
                <w:rFonts w:ascii="Times New Roman" w:hAnsi="Times New Roman" w:cs="Times New Roman"/>
                <w:sz w:val="24"/>
                <w:szCs w:val="24"/>
              </w:rPr>
            </w:pPr>
            <w:r>
              <w:rPr>
                <w:rFonts w:ascii="Times New Roman" w:hAnsi="Times New Roman" w:cs="Times New Roman"/>
                <w:sz w:val="24"/>
                <w:szCs w:val="24"/>
              </w:rPr>
              <w:t xml:space="preserve">Peluang penurunan </w:t>
            </w:r>
            <w:r w:rsidR="007F2272" w:rsidRPr="007F2272">
              <w:rPr>
                <w:rFonts w:ascii="Times New Roman" w:hAnsi="Times New Roman" w:cs="Times New Roman"/>
                <w:sz w:val="24"/>
                <w:szCs w:val="24"/>
              </w:rPr>
              <w:t>cacat</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Faktor Manusia</w:t>
            </w: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Upah yang rendah</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Tunjangan ditambah</w:t>
            </w:r>
          </w:p>
        </w:tc>
        <w:tc>
          <w:tcPr>
            <w:tcW w:w="1660" w:type="dxa"/>
          </w:tcPr>
          <w:p w:rsidR="007F2272" w:rsidRPr="007F2272" w:rsidRDefault="00B636B8" w:rsidP="00E40B0F">
            <w:pPr>
              <w:jc w:val="right"/>
              <w:rPr>
                <w:rFonts w:ascii="Times New Roman" w:hAnsi="Times New Roman" w:cs="Times New Roman"/>
                <w:sz w:val="24"/>
                <w:szCs w:val="24"/>
              </w:rPr>
            </w:pPr>
            <w:r>
              <w:rPr>
                <w:rFonts w:ascii="Times New Roman" w:hAnsi="Times New Roman" w:cs="Times New Roman"/>
                <w:sz w:val="24"/>
                <w:szCs w:val="24"/>
              </w:rPr>
              <w:t>5</w:t>
            </w:r>
            <w:r w:rsidR="007F2272" w:rsidRPr="007F2272">
              <w:rPr>
                <w:rFonts w:ascii="Times New Roman" w:hAnsi="Times New Roman" w:cs="Times New Roman"/>
                <w:sz w:val="24"/>
                <w:szCs w:val="24"/>
              </w:rPr>
              <w:t>%</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Tingkat ketelitian</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Pengecekan ulang</w:t>
            </w:r>
          </w:p>
        </w:tc>
        <w:tc>
          <w:tcPr>
            <w:tcW w:w="1660" w:type="dxa"/>
          </w:tcPr>
          <w:p w:rsidR="007F2272" w:rsidRPr="007F2272" w:rsidRDefault="00B636B8" w:rsidP="00E40B0F">
            <w:pPr>
              <w:jc w:val="right"/>
              <w:rPr>
                <w:rFonts w:ascii="Times New Roman" w:hAnsi="Times New Roman" w:cs="Times New Roman"/>
                <w:sz w:val="24"/>
                <w:szCs w:val="24"/>
              </w:rPr>
            </w:pPr>
            <w:r>
              <w:rPr>
                <w:rFonts w:ascii="Times New Roman" w:hAnsi="Times New Roman" w:cs="Times New Roman"/>
                <w:sz w:val="24"/>
                <w:szCs w:val="24"/>
              </w:rPr>
              <w:t>4</w:t>
            </w:r>
            <w:r w:rsidR="007F2272" w:rsidRPr="007F2272">
              <w:rPr>
                <w:rFonts w:ascii="Times New Roman" w:hAnsi="Times New Roman" w:cs="Times New Roman"/>
                <w:sz w:val="24"/>
                <w:szCs w:val="24"/>
              </w:rPr>
              <w:t>%</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Keterampilan kurang</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Meberikan pelatihan</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6%</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 xml:space="preserve">Pengetahuan </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Diberikan penyuluhan kepada setiap operator</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4%</w:t>
            </w:r>
          </w:p>
        </w:tc>
      </w:tr>
      <w:tr w:rsidR="007F2272" w:rsidRPr="007F2272" w:rsidTr="00E41F71">
        <w:tc>
          <w:tcPr>
            <w:tcW w:w="1964"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Faktor Metode</w:t>
            </w:r>
          </w:p>
        </w:tc>
        <w:tc>
          <w:tcPr>
            <w:tcW w:w="2079"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Tidak sesuai SOP</w:t>
            </w:r>
          </w:p>
        </w:tc>
        <w:tc>
          <w:tcPr>
            <w:tcW w:w="2450"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Tingkat peangawasan di tingkatkan</w:t>
            </w:r>
          </w:p>
        </w:tc>
        <w:tc>
          <w:tcPr>
            <w:tcW w:w="1660" w:type="dxa"/>
            <w:shd w:val="clear" w:color="auto" w:fill="95B3D7" w:themeFill="accent1" w:themeFillTint="99"/>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13%</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Pengetahuan Terhadap Metode kurang</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Di berikan pelatihan</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5%</w:t>
            </w:r>
          </w:p>
        </w:tc>
      </w:tr>
      <w:tr w:rsidR="007F2272" w:rsidRPr="007F2272" w:rsidTr="00E41F71">
        <w:tc>
          <w:tcPr>
            <w:tcW w:w="1964"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Faktor Material</w:t>
            </w:r>
          </w:p>
        </w:tc>
        <w:tc>
          <w:tcPr>
            <w:tcW w:w="2079"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Spare Part susah di dapat</w:t>
            </w:r>
          </w:p>
        </w:tc>
        <w:tc>
          <w:tcPr>
            <w:tcW w:w="2450"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Pemesanan di percepat dan mempunyai cadangan</w:t>
            </w:r>
          </w:p>
        </w:tc>
        <w:tc>
          <w:tcPr>
            <w:tcW w:w="1660" w:type="dxa"/>
            <w:shd w:val="clear" w:color="auto" w:fill="95B3D7" w:themeFill="accent1" w:themeFillTint="99"/>
          </w:tcPr>
          <w:p w:rsidR="007F2272" w:rsidRPr="007F2272" w:rsidRDefault="00B636B8" w:rsidP="00E40B0F">
            <w:pPr>
              <w:jc w:val="right"/>
              <w:rPr>
                <w:rFonts w:ascii="Times New Roman" w:hAnsi="Times New Roman" w:cs="Times New Roman"/>
                <w:sz w:val="24"/>
                <w:szCs w:val="24"/>
              </w:rPr>
            </w:pPr>
            <w:r>
              <w:rPr>
                <w:rFonts w:ascii="Times New Roman" w:hAnsi="Times New Roman" w:cs="Times New Roman"/>
                <w:sz w:val="24"/>
                <w:szCs w:val="24"/>
              </w:rPr>
              <w:t>14</w:t>
            </w:r>
            <w:r w:rsidR="007F2272" w:rsidRPr="007F2272">
              <w:rPr>
                <w:rFonts w:ascii="Times New Roman" w:hAnsi="Times New Roman" w:cs="Times New Roman"/>
                <w:sz w:val="24"/>
                <w:szCs w:val="24"/>
              </w:rPr>
              <w:t>%</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Penyimpanan bahan kemasan</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 xml:space="preserve">Tingkat kelembaban di sesuaikan </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7%</w:t>
            </w:r>
          </w:p>
        </w:tc>
      </w:tr>
      <w:tr w:rsidR="007F2272" w:rsidRPr="007F2272" w:rsidTr="00E41F71">
        <w:tc>
          <w:tcPr>
            <w:tcW w:w="1964"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Faktor Mesin</w:t>
            </w:r>
          </w:p>
        </w:tc>
        <w:tc>
          <w:tcPr>
            <w:tcW w:w="2079"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Umur mesin</w:t>
            </w:r>
          </w:p>
        </w:tc>
        <w:tc>
          <w:tcPr>
            <w:tcW w:w="2450" w:type="dxa"/>
            <w:shd w:val="clear" w:color="auto" w:fill="95B3D7" w:themeFill="accent1" w:themeFillTint="99"/>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Perawatan rutin</w:t>
            </w:r>
          </w:p>
        </w:tc>
        <w:tc>
          <w:tcPr>
            <w:tcW w:w="1660" w:type="dxa"/>
            <w:shd w:val="clear" w:color="auto" w:fill="95B3D7" w:themeFill="accent1" w:themeFillTint="99"/>
          </w:tcPr>
          <w:p w:rsidR="007F2272" w:rsidRPr="007F2272" w:rsidRDefault="00B636B8" w:rsidP="00E40B0F">
            <w:pPr>
              <w:jc w:val="right"/>
              <w:rPr>
                <w:rFonts w:ascii="Times New Roman" w:hAnsi="Times New Roman" w:cs="Times New Roman"/>
                <w:sz w:val="24"/>
                <w:szCs w:val="24"/>
              </w:rPr>
            </w:pPr>
            <w:r>
              <w:rPr>
                <w:rFonts w:ascii="Times New Roman" w:hAnsi="Times New Roman" w:cs="Times New Roman"/>
                <w:sz w:val="24"/>
                <w:szCs w:val="24"/>
              </w:rPr>
              <w:t>17</w:t>
            </w:r>
            <w:r w:rsidR="007F2272" w:rsidRPr="007F2272">
              <w:rPr>
                <w:rFonts w:ascii="Times New Roman" w:hAnsi="Times New Roman" w:cs="Times New Roman"/>
                <w:sz w:val="24"/>
                <w:szCs w:val="24"/>
              </w:rPr>
              <w:t>%</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Pisau tumpul</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Langsung mengganti spare part</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12%</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Setingan lain dari mekanik kurang sesuai</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Langsung di sesuaikan</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5%</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Mesin tidak stabil</w:t>
            </w:r>
          </w:p>
        </w:tc>
        <w:tc>
          <w:tcPr>
            <w:tcW w:w="2450" w:type="dxa"/>
          </w:tcPr>
          <w:p w:rsidR="007F2272" w:rsidRPr="007F2272" w:rsidRDefault="007F2272" w:rsidP="00E40B0F">
            <w:pPr>
              <w:rPr>
                <w:rFonts w:ascii="Times New Roman" w:hAnsi="Times New Roman" w:cs="Times New Roman"/>
                <w:sz w:val="24"/>
                <w:szCs w:val="24"/>
              </w:rPr>
            </w:pPr>
            <w:r w:rsidRPr="007F2272">
              <w:rPr>
                <w:rFonts w:ascii="Times New Roman" w:hAnsi="Times New Roman" w:cs="Times New Roman"/>
                <w:sz w:val="24"/>
                <w:szCs w:val="24"/>
              </w:rPr>
              <w:t>Menghentikan laju</w:t>
            </w:r>
            <w:r w:rsidR="00764359">
              <w:rPr>
                <w:rFonts w:ascii="Times New Roman" w:hAnsi="Times New Roman" w:cs="Times New Roman"/>
                <w:sz w:val="24"/>
                <w:szCs w:val="24"/>
              </w:rPr>
              <w:t xml:space="preserve"> mesin dan langsung melakukan pengecekan</w:t>
            </w: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8%</w:t>
            </w:r>
          </w:p>
        </w:tc>
      </w:tr>
      <w:tr w:rsidR="007F2272" w:rsidRPr="007F2272" w:rsidTr="007B3184">
        <w:tc>
          <w:tcPr>
            <w:tcW w:w="1964" w:type="dxa"/>
          </w:tcPr>
          <w:p w:rsidR="007F2272" w:rsidRPr="007F2272" w:rsidRDefault="007F2272" w:rsidP="00E40B0F">
            <w:pPr>
              <w:rPr>
                <w:rFonts w:ascii="Times New Roman" w:hAnsi="Times New Roman" w:cs="Times New Roman"/>
                <w:sz w:val="24"/>
                <w:szCs w:val="24"/>
              </w:rPr>
            </w:pPr>
          </w:p>
        </w:tc>
        <w:tc>
          <w:tcPr>
            <w:tcW w:w="2079" w:type="dxa"/>
          </w:tcPr>
          <w:p w:rsidR="007F2272" w:rsidRPr="007F2272" w:rsidRDefault="007F2272" w:rsidP="00E40B0F">
            <w:pPr>
              <w:rPr>
                <w:rFonts w:ascii="Times New Roman" w:hAnsi="Times New Roman" w:cs="Times New Roman"/>
                <w:sz w:val="24"/>
                <w:szCs w:val="24"/>
              </w:rPr>
            </w:pPr>
          </w:p>
        </w:tc>
        <w:tc>
          <w:tcPr>
            <w:tcW w:w="2450" w:type="dxa"/>
          </w:tcPr>
          <w:p w:rsidR="007F2272" w:rsidRPr="007F2272" w:rsidRDefault="007F2272" w:rsidP="00E40B0F">
            <w:pPr>
              <w:rPr>
                <w:rFonts w:ascii="Times New Roman" w:hAnsi="Times New Roman" w:cs="Times New Roman"/>
                <w:sz w:val="24"/>
                <w:szCs w:val="24"/>
              </w:rPr>
            </w:pPr>
          </w:p>
        </w:tc>
        <w:tc>
          <w:tcPr>
            <w:tcW w:w="1660" w:type="dxa"/>
          </w:tcPr>
          <w:p w:rsidR="007F2272" w:rsidRPr="007F2272" w:rsidRDefault="007F2272" w:rsidP="00E40B0F">
            <w:pPr>
              <w:jc w:val="right"/>
              <w:rPr>
                <w:rFonts w:ascii="Times New Roman" w:hAnsi="Times New Roman" w:cs="Times New Roman"/>
                <w:sz w:val="24"/>
                <w:szCs w:val="24"/>
              </w:rPr>
            </w:pPr>
            <w:r w:rsidRPr="007F2272">
              <w:rPr>
                <w:rFonts w:ascii="Times New Roman" w:hAnsi="Times New Roman" w:cs="Times New Roman"/>
                <w:sz w:val="24"/>
                <w:szCs w:val="24"/>
              </w:rPr>
              <w:t>100%</w:t>
            </w:r>
          </w:p>
        </w:tc>
      </w:tr>
    </w:tbl>
    <w:p w:rsidR="007B3184" w:rsidRDefault="007B3184" w:rsidP="007B3184">
      <w:pPr>
        <w:spacing w:after="0"/>
        <w:jc w:val="center"/>
        <w:rPr>
          <w:rFonts w:ascii="Times New Roman" w:hAnsi="Times New Roman" w:cs="Times New Roman"/>
          <w:b/>
          <w:bCs/>
          <w:sz w:val="24"/>
          <w:szCs w:val="24"/>
        </w:rPr>
      </w:pPr>
      <w:r>
        <w:rPr>
          <w:rFonts w:ascii="Times New Roman" w:hAnsi="Times New Roman" w:cs="Times New Roman"/>
          <w:b/>
          <w:bCs/>
          <w:sz w:val="24"/>
          <w:szCs w:val="24"/>
        </w:rPr>
        <w:t>Sumber: Data Diolah, 2018</w:t>
      </w:r>
      <w:r w:rsidR="00464BC0">
        <w:rPr>
          <w:rFonts w:ascii="Times New Roman" w:hAnsi="Times New Roman" w:cs="Times New Roman"/>
          <w:b/>
          <w:bCs/>
          <w:sz w:val="24"/>
          <w:szCs w:val="24"/>
        </w:rPr>
        <w:t xml:space="preserve"> (Hasil Wawancara Dengan Mandor Produksi)</w:t>
      </w:r>
    </w:p>
    <w:p w:rsidR="00464BC0" w:rsidRDefault="00464BC0" w:rsidP="00464BC0">
      <w:pPr>
        <w:spacing w:after="0"/>
        <w:rPr>
          <w:rFonts w:ascii="Times New Roman" w:hAnsi="Times New Roman" w:cs="Times New Roman"/>
          <w:b/>
          <w:bCs/>
          <w:sz w:val="24"/>
          <w:szCs w:val="24"/>
        </w:rPr>
      </w:pPr>
    </w:p>
    <w:p w:rsidR="00464BC0" w:rsidRPr="00E41F71" w:rsidRDefault="00E41F71" w:rsidP="00A375E8">
      <w:pPr>
        <w:spacing w:after="0"/>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Tabel 4.5 menunjukan terdapat tiga faktor yang paling tinggi untuk memperbaiki kecacatan pada proses produksi</w:t>
      </w:r>
      <w:r w:rsidR="00FA5C89">
        <w:rPr>
          <w:rFonts w:ascii="Times New Roman" w:hAnsi="Times New Roman" w:cs="Times New Roman"/>
          <w:bCs/>
          <w:sz w:val="24"/>
          <w:szCs w:val="24"/>
        </w:rPr>
        <w:t xml:space="preserve"> maka </w:t>
      </w:r>
      <w:r w:rsidR="00FA5C89">
        <w:rPr>
          <w:rFonts w:ascii="Times New Roman" w:eastAsia="Times New Roman" w:hAnsi="Times New Roman"/>
          <w:color w:val="000000"/>
          <w:sz w:val="24"/>
          <w:szCs w:val="24"/>
        </w:rPr>
        <w:t>Pabrik teh Walini IHT (PT. Perkebunan Nusatra VIII)</w:t>
      </w:r>
      <w:r w:rsidR="00FA5C89">
        <w:rPr>
          <w:rFonts w:ascii="Times New Roman" w:hAnsi="Times New Roman" w:cs="Times New Roman"/>
          <w:bCs/>
          <w:sz w:val="24"/>
          <w:szCs w:val="24"/>
        </w:rPr>
        <w:t xml:space="preserve"> dapat memperbaiki </w:t>
      </w:r>
      <w:r w:rsidR="00A375E8">
        <w:rPr>
          <w:rFonts w:ascii="Times New Roman" w:hAnsi="Times New Roman" w:cs="Times New Roman"/>
          <w:bCs/>
          <w:sz w:val="24"/>
          <w:szCs w:val="24"/>
        </w:rPr>
        <w:t xml:space="preserve">tingkat </w:t>
      </w:r>
      <w:r w:rsidR="00FA5C89">
        <w:rPr>
          <w:rFonts w:ascii="Times New Roman" w:hAnsi="Times New Roman" w:cs="Times New Roman"/>
          <w:bCs/>
          <w:sz w:val="24"/>
          <w:szCs w:val="24"/>
        </w:rPr>
        <w:t xml:space="preserve">kecacatan sebesar 44% yang dimana dapat mengurangi produk cacat yang sebelumnya sebesar 20.413 produk menjadi </w:t>
      </w:r>
      <w:r w:rsidR="00FA5C89" w:rsidRPr="00FA5C89">
        <w:rPr>
          <w:rFonts w:ascii="Times New Roman" w:hAnsi="Times New Roman" w:cs="Times New Roman"/>
          <w:bCs/>
          <w:sz w:val="24"/>
          <w:szCs w:val="24"/>
        </w:rPr>
        <w:t>11</w:t>
      </w:r>
      <w:r w:rsidR="00FA5C89">
        <w:rPr>
          <w:rFonts w:ascii="Times New Roman" w:hAnsi="Times New Roman" w:cs="Times New Roman"/>
          <w:bCs/>
          <w:sz w:val="24"/>
          <w:szCs w:val="24"/>
        </w:rPr>
        <w:t>.</w:t>
      </w:r>
      <w:r w:rsidR="00FA5C89" w:rsidRPr="00FA5C89">
        <w:rPr>
          <w:rFonts w:ascii="Times New Roman" w:hAnsi="Times New Roman" w:cs="Times New Roman"/>
          <w:bCs/>
          <w:sz w:val="24"/>
          <w:szCs w:val="24"/>
        </w:rPr>
        <w:t>426</w:t>
      </w:r>
      <w:r w:rsidR="00FA5C89">
        <w:rPr>
          <w:rFonts w:ascii="Times New Roman" w:hAnsi="Times New Roman" w:cs="Times New Roman"/>
          <w:bCs/>
          <w:sz w:val="24"/>
          <w:szCs w:val="24"/>
        </w:rPr>
        <w:t xml:space="preserve"> produk. </w:t>
      </w:r>
    </w:p>
    <w:p w:rsidR="00D148E3" w:rsidRDefault="00D148E3" w:rsidP="007F2272">
      <w:pPr>
        <w:tabs>
          <w:tab w:val="left" w:pos="3544"/>
        </w:tabs>
        <w:spacing w:after="0" w:line="480" w:lineRule="auto"/>
        <w:jc w:val="both"/>
        <w:rPr>
          <w:rFonts w:ascii="Times New Roman" w:eastAsia="Times New Roman" w:hAnsi="Times New Roman"/>
          <w:color w:val="000000"/>
          <w:sz w:val="24"/>
          <w:szCs w:val="24"/>
        </w:rPr>
      </w:pPr>
    </w:p>
    <w:p w:rsidR="009B524C" w:rsidRDefault="009B524C" w:rsidP="007F2272">
      <w:pPr>
        <w:tabs>
          <w:tab w:val="left" w:pos="3544"/>
        </w:tabs>
        <w:spacing w:after="0" w:line="480" w:lineRule="auto"/>
        <w:jc w:val="both"/>
        <w:rPr>
          <w:rFonts w:ascii="Times New Roman" w:eastAsia="Times New Roman" w:hAnsi="Times New Roman"/>
          <w:color w:val="000000"/>
          <w:sz w:val="24"/>
          <w:szCs w:val="24"/>
        </w:rPr>
      </w:pPr>
    </w:p>
    <w:p w:rsidR="00D148E3" w:rsidRDefault="00D148E3" w:rsidP="007F2272">
      <w:pPr>
        <w:tabs>
          <w:tab w:val="left" w:pos="3544"/>
        </w:tabs>
        <w:spacing w:after="0" w:line="480" w:lineRule="auto"/>
        <w:jc w:val="both"/>
        <w:rPr>
          <w:rFonts w:ascii="Times New Roman" w:eastAsia="Times New Roman" w:hAnsi="Times New Roman"/>
          <w:color w:val="000000"/>
          <w:sz w:val="24"/>
          <w:szCs w:val="24"/>
        </w:rPr>
      </w:pPr>
    </w:p>
    <w:p w:rsidR="0041097A" w:rsidRPr="00250764" w:rsidRDefault="00DB4823" w:rsidP="0041097A">
      <w:pPr>
        <w:spacing w:after="0" w:line="480" w:lineRule="auto"/>
        <w:ind w:left="-180"/>
        <w:jc w:val="center"/>
        <w:rPr>
          <w:rFonts w:ascii="Times New Roman" w:hAnsi="Times New Roman"/>
          <w:b/>
          <w:sz w:val="24"/>
          <w:szCs w:val="24"/>
        </w:rPr>
      </w:pPr>
      <w:r>
        <w:rPr>
          <w:rFonts w:ascii="Times New Roman" w:hAnsi="Times New Roman"/>
          <w:b/>
          <w:sz w:val="24"/>
          <w:szCs w:val="24"/>
        </w:rPr>
        <w:lastRenderedPageBreak/>
        <w:t>Tabel 4.6</w:t>
      </w:r>
      <w:r w:rsidR="0041097A">
        <w:rPr>
          <w:rFonts w:ascii="Times New Roman" w:hAnsi="Times New Roman"/>
          <w:b/>
          <w:sz w:val="24"/>
          <w:szCs w:val="24"/>
        </w:rPr>
        <w:t xml:space="preserve">: </w:t>
      </w:r>
      <w:r w:rsidR="0041097A" w:rsidRPr="00250764">
        <w:rPr>
          <w:rFonts w:ascii="Times New Roman" w:hAnsi="Times New Roman"/>
          <w:b/>
          <w:sz w:val="24"/>
          <w:szCs w:val="24"/>
        </w:rPr>
        <w:t xml:space="preserve">Perhitungan Nilai DPMO dan Nilai </w:t>
      </w:r>
      <w:r w:rsidR="0041097A" w:rsidRPr="00250764">
        <w:rPr>
          <w:rFonts w:ascii="Times New Roman" w:hAnsi="Times New Roman"/>
          <w:b/>
          <w:i/>
          <w:sz w:val="24"/>
          <w:szCs w:val="24"/>
        </w:rPr>
        <w:t>Sigma</w:t>
      </w:r>
      <w:r w:rsidR="0041097A" w:rsidRPr="00250764">
        <w:rPr>
          <w:rFonts w:ascii="Times New Roman" w:hAnsi="Times New Roman"/>
          <w:b/>
          <w:sz w:val="24"/>
          <w:szCs w:val="24"/>
        </w:rPr>
        <w:t xml:space="preserve"> Untuk Setiap Periode</w:t>
      </w:r>
      <w:r w:rsidR="00D11982">
        <w:rPr>
          <w:rFonts w:ascii="Times New Roman" w:hAnsi="Times New Roman"/>
          <w:b/>
          <w:sz w:val="24"/>
          <w:szCs w:val="24"/>
        </w:rPr>
        <w:t xml:space="preserve"> Setelah Perbaikan</w:t>
      </w:r>
      <w:r w:rsidR="0041097A">
        <w:rPr>
          <w:rFonts w:ascii="Times New Roman" w:hAnsi="Times New Roman"/>
          <w:b/>
          <w:sz w:val="24"/>
          <w:szCs w:val="24"/>
        </w:rPr>
        <w:t>.</w:t>
      </w:r>
    </w:p>
    <w:tbl>
      <w:tblPr>
        <w:tblW w:w="9054" w:type="dxa"/>
        <w:tblInd w:w="-601" w:type="dxa"/>
        <w:tblLook w:val="04A0" w:firstRow="1" w:lastRow="0" w:firstColumn="1" w:lastColumn="0" w:noHBand="0" w:noVBand="1"/>
      </w:tblPr>
      <w:tblGrid>
        <w:gridCol w:w="450"/>
        <w:gridCol w:w="1037"/>
        <w:gridCol w:w="1167"/>
        <w:gridCol w:w="857"/>
        <w:gridCol w:w="655"/>
        <w:gridCol w:w="1179"/>
        <w:gridCol w:w="917"/>
        <w:gridCol w:w="1179"/>
        <w:gridCol w:w="786"/>
        <w:gridCol w:w="827"/>
      </w:tblGrid>
      <w:tr w:rsidR="00D148E3" w:rsidRPr="00D148E3" w:rsidTr="00D148E3">
        <w:trPr>
          <w:trHeight w:val="879"/>
        </w:trPr>
        <w:tc>
          <w:tcPr>
            <w:tcW w:w="618" w:type="dxa"/>
            <w:tcBorders>
              <w:top w:val="single" w:sz="4" w:space="0" w:color="auto"/>
              <w:left w:val="single" w:sz="4" w:space="0" w:color="auto"/>
              <w:bottom w:val="nil"/>
              <w:right w:val="single" w:sz="4" w:space="0" w:color="auto"/>
            </w:tcBorders>
            <w:shd w:val="clear" w:color="auto" w:fill="548DD4" w:themeFill="text2" w:themeFillTint="99"/>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p>
        </w:tc>
        <w:tc>
          <w:tcPr>
            <w:tcW w:w="992" w:type="dxa"/>
            <w:tcBorders>
              <w:top w:val="single" w:sz="4" w:space="0" w:color="auto"/>
              <w:left w:val="single" w:sz="4" w:space="0" w:color="auto"/>
              <w:bottom w:val="nil"/>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PERIODE</w:t>
            </w:r>
          </w:p>
        </w:tc>
        <w:tc>
          <w:tcPr>
            <w:tcW w:w="1117" w:type="dxa"/>
            <w:tcBorders>
              <w:top w:val="single" w:sz="4" w:space="0" w:color="auto"/>
              <w:left w:val="nil"/>
              <w:bottom w:val="nil"/>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JUMLAH PRODUKSI</w:t>
            </w:r>
          </w:p>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(U)</w:t>
            </w:r>
          </w:p>
        </w:tc>
        <w:tc>
          <w:tcPr>
            <w:tcW w:w="820" w:type="dxa"/>
            <w:tcBorders>
              <w:top w:val="single" w:sz="4" w:space="0" w:color="auto"/>
              <w:left w:val="nil"/>
              <w:bottom w:val="nil"/>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CACAT (D)</w:t>
            </w:r>
          </w:p>
        </w:tc>
        <w:tc>
          <w:tcPr>
            <w:tcW w:w="655"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CTQ</w:t>
            </w:r>
          </w:p>
        </w:tc>
        <w:tc>
          <w:tcPr>
            <w:tcW w:w="1179"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DPU</w:t>
            </w:r>
          </w:p>
        </w:tc>
        <w:tc>
          <w:tcPr>
            <w:tcW w:w="917"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TOP</w:t>
            </w:r>
          </w:p>
        </w:tc>
        <w:tc>
          <w:tcPr>
            <w:tcW w:w="1179"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DPO</w:t>
            </w:r>
          </w:p>
        </w:tc>
        <w:tc>
          <w:tcPr>
            <w:tcW w:w="786"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DPMO</w:t>
            </w:r>
          </w:p>
        </w:tc>
        <w:tc>
          <w:tcPr>
            <w:tcW w:w="791"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rsidR="0041097A" w:rsidRPr="00D148E3" w:rsidRDefault="0041097A" w:rsidP="00E40B0F">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LEVEL SIGMA</w:t>
            </w:r>
          </w:p>
        </w:tc>
      </w:tr>
      <w:tr w:rsidR="00D148E3" w:rsidRPr="00D148E3" w:rsidTr="00D148E3">
        <w:trPr>
          <w:trHeight w:val="400"/>
        </w:trPr>
        <w:tc>
          <w:tcPr>
            <w:tcW w:w="618" w:type="dxa"/>
            <w:vMerge w:val="restart"/>
            <w:tcBorders>
              <w:top w:val="single" w:sz="4" w:space="0" w:color="auto"/>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Maret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90.720</w:t>
            </w:r>
          </w:p>
        </w:tc>
        <w:tc>
          <w:tcPr>
            <w:tcW w:w="820" w:type="dxa"/>
            <w:tcBorders>
              <w:top w:val="single" w:sz="4" w:space="0" w:color="auto"/>
              <w:left w:val="nil"/>
              <w:bottom w:val="single" w:sz="4" w:space="0" w:color="auto"/>
              <w:right w:val="single" w:sz="4" w:space="0" w:color="auto"/>
            </w:tcBorders>
            <w:shd w:val="clear" w:color="auto" w:fill="auto"/>
            <w:hideMark/>
          </w:tcPr>
          <w:p w:rsidR="00D148E3" w:rsidRPr="00D148E3" w:rsidRDefault="00D148E3" w:rsidP="00D148E3">
            <w:pPr>
              <w:jc w:val="both"/>
              <w:rPr>
                <w:rFonts w:ascii="Times New Roman" w:hAnsi="Times New Roman" w:cs="Times New Roman"/>
                <w:sz w:val="18"/>
                <w:szCs w:val="18"/>
              </w:rPr>
            </w:pPr>
            <w:r w:rsidRPr="00D148E3">
              <w:rPr>
                <w:rFonts w:ascii="Times New Roman" w:hAnsi="Times New Roman" w:cs="Times New Roman"/>
                <w:sz w:val="18"/>
                <w:szCs w:val="18"/>
              </w:rPr>
              <w:t>1473</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0,016234568</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272160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0,005411523</w:t>
            </w:r>
          </w:p>
        </w:tc>
        <w:tc>
          <w:tcPr>
            <w:tcW w:w="786" w:type="dxa"/>
            <w:tcBorders>
              <w:top w:val="single" w:sz="4" w:space="0" w:color="auto"/>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5412</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4,05</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April</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21.600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jc w:val="both"/>
              <w:rPr>
                <w:rFonts w:ascii="Times New Roman" w:hAnsi="Times New Roman" w:cs="Times New Roman"/>
                <w:sz w:val="18"/>
                <w:szCs w:val="18"/>
              </w:rPr>
            </w:pPr>
            <w:r w:rsidRPr="00D148E3">
              <w:rPr>
                <w:rFonts w:ascii="Times New Roman" w:hAnsi="Times New Roman" w:cs="Times New Roman"/>
                <w:sz w:val="18"/>
                <w:szCs w:val="18"/>
              </w:rPr>
              <w:t>182</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0,008425926</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64800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0,002808642</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2809</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4,27</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Mei</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25.920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246</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0,009506173</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77760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0,003168724</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3169</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4,23</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Juni</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62.400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876</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0,014044872</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187200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0,004681624</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4682</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4,10</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Juli</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108.000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1574</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0,01457037</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324000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0,00485679</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4857</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4,09</w:t>
            </w:r>
          </w:p>
        </w:tc>
      </w:tr>
      <w:tr w:rsidR="00D148E3" w:rsidRPr="00D148E3" w:rsidTr="00D148E3">
        <w:trPr>
          <w:trHeight w:val="400"/>
        </w:trPr>
        <w:tc>
          <w:tcPr>
            <w:tcW w:w="618" w:type="dxa"/>
            <w:vMerge/>
            <w:tcBorders>
              <w:left w:val="single" w:sz="4" w:space="0" w:color="auto"/>
              <w:right w:val="nil"/>
            </w:tcBorders>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Agustus</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820" w:type="dxa"/>
            <w:tcBorders>
              <w:top w:val="nil"/>
              <w:left w:val="nil"/>
              <w:bottom w:val="single" w:sz="4" w:space="0" w:color="auto"/>
              <w:right w:val="single" w:sz="4" w:space="0" w:color="auto"/>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655" w:type="dxa"/>
            <w:tcBorders>
              <w:top w:val="nil"/>
              <w:left w:val="nil"/>
              <w:bottom w:val="single" w:sz="4" w:space="0" w:color="auto"/>
              <w:right w:val="single" w:sz="4" w:space="0" w:color="auto"/>
            </w:tcBorders>
            <w:shd w:val="clear" w:color="auto" w:fill="auto"/>
            <w:noWrap/>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w:t>
            </w:r>
          </w:p>
        </w:tc>
        <w:tc>
          <w:tcPr>
            <w:tcW w:w="1179"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917"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1179"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786"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791"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r>
      <w:tr w:rsidR="00D148E3" w:rsidRPr="00D148E3" w:rsidTr="00D148E3">
        <w:trPr>
          <w:trHeight w:val="400"/>
        </w:trPr>
        <w:tc>
          <w:tcPr>
            <w:tcW w:w="618" w:type="dxa"/>
            <w:vMerge/>
            <w:tcBorders>
              <w:left w:val="single" w:sz="4" w:space="0" w:color="auto"/>
              <w:right w:val="nil"/>
            </w:tcBorders>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September</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820" w:type="dxa"/>
            <w:tcBorders>
              <w:top w:val="nil"/>
              <w:left w:val="nil"/>
              <w:bottom w:val="single" w:sz="4" w:space="0" w:color="auto"/>
              <w:right w:val="single" w:sz="4" w:space="0" w:color="auto"/>
            </w:tcBorders>
            <w:shd w:val="clear" w:color="auto" w:fill="auto"/>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655" w:type="dxa"/>
            <w:tcBorders>
              <w:top w:val="nil"/>
              <w:left w:val="nil"/>
              <w:bottom w:val="single" w:sz="4" w:space="0" w:color="auto"/>
              <w:right w:val="single" w:sz="4" w:space="0" w:color="auto"/>
            </w:tcBorders>
            <w:shd w:val="clear" w:color="auto" w:fill="auto"/>
            <w:noWrap/>
            <w:vAlign w:val="center"/>
            <w:hideMark/>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w:t>
            </w:r>
          </w:p>
        </w:tc>
        <w:tc>
          <w:tcPr>
            <w:tcW w:w="1179"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917"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1179"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786"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c>
          <w:tcPr>
            <w:tcW w:w="791" w:type="dxa"/>
            <w:tcBorders>
              <w:top w:val="nil"/>
              <w:left w:val="nil"/>
              <w:bottom w:val="single" w:sz="4" w:space="0" w:color="auto"/>
              <w:right w:val="single" w:sz="4" w:space="0" w:color="auto"/>
            </w:tcBorders>
            <w:shd w:val="clear" w:color="auto" w:fill="auto"/>
            <w:noWrap/>
            <w:vAlign w:val="center"/>
          </w:tcPr>
          <w:p w:rsidR="0041097A" w:rsidRPr="00D148E3" w:rsidRDefault="0041097A" w:rsidP="00E40B0F">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Oktober</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118.000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2316</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0,019623729</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354000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0,006541243</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6541</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3,98</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November</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41.040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483</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0,011762183</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123120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0,003920728</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3921</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4,16</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Desember</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97.200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1415</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0,014558848</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291600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0,004852949</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4853</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4,09</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single" w:sz="4" w:space="0" w:color="auto"/>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Januari</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54.000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878</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0,016260741</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162000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0,005420247</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5420</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4,05</w:t>
            </w:r>
          </w:p>
        </w:tc>
      </w:tr>
      <w:tr w:rsidR="00D148E3" w:rsidRPr="00D148E3" w:rsidTr="00D148E3">
        <w:trPr>
          <w:trHeight w:val="400"/>
        </w:trPr>
        <w:tc>
          <w:tcPr>
            <w:tcW w:w="618" w:type="dxa"/>
            <w:vMerge/>
            <w:tcBorders>
              <w:left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p>
        </w:tc>
        <w:tc>
          <w:tcPr>
            <w:tcW w:w="992" w:type="dxa"/>
            <w:tcBorders>
              <w:top w:val="nil"/>
              <w:left w:val="single" w:sz="4" w:space="0" w:color="auto"/>
              <w:bottom w:val="nil"/>
              <w:right w:val="nil"/>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Februari</w:t>
            </w:r>
          </w:p>
        </w:tc>
        <w:tc>
          <w:tcPr>
            <w:tcW w:w="1117" w:type="dxa"/>
            <w:tcBorders>
              <w:top w:val="nil"/>
              <w:left w:val="single" w:sz="4" w:space="0" w:color="auto"/>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lang w:eastAsia="id-ID"/>
              </w:rPr>
            </w:pPr>
            <w:r w:rsidRPr="00D148E3">
              <w:rPr>
                <w:rFonts w:ascii="Times New Roman" w:eastAsia="Times New Roman" w:hAnsi="Times New Roman" w:cs="Times New Roman"/>
                <w:color w:val="000000"/>
                <w:sz w:val="18"/>
                <w:szCs w:val="18"/>
                <w:lang w:eastAsia="id-ID"/>
              </w:rPr>
              <w:t>86.400</w:t>
            </w:r>
          </w:p>
        </w:tc>
        <w:tc>
          <w:tcPr>
            <w:tcW w:w="820" w:type="dxa"/>
            <w:tcBorders>
              <w:top w:val="nil"/>
              <w:left w:val="nil"/>
              <w:bottom w:val="single" w:sz="4" w:space="0" w:color="auto"/>
              <w:right w:val="single" w:sz="4" w:space="0" w:color="auto"/>
            </w:tcBorders>
            <w:shd w:val="clear" w:color="auto" w:fill="auto"/>
            <w:hideMark/>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1984</w:t>
            </w: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color w:val="000000"/>
                <w:sz w:val="18"/>
                <w:szCs w:val="18"/>
              </w:rPr>
            </w:pPr>
            <w:r w:rsidRPr="00D148E3">
              <w:rPr>
                <w:rFonts w:ascii="Times New Roman" w:eastAsia="Times New Roman" w:hAnsi="Times New Roman" w:cs="Times New Roman"/>
                <w:color w:val="000000"/>
                <w:sz w:val="18"/>
                <w:szCs w:val="18"/>
              </w:rPr>
              <w:t>3</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0,022957407</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259200</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0,007652469</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7652</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3,93</w:t>
            </w:r>
          </w:p>
        </w:tc>
      </w:tr>
      <w:tr w:rsidR="00D148E3" w:rsidRPr="00D148E3" w:rsidTr="00D148E3">
        <w:trPr>
          <w:trHeight w:val="380"/>
        </w:trPr>
        <w:tc>
          <w:tcPr>
            <w:tcW w:w="618" w:type="dxa"/>
            <w:vMerge/>
            <w:tcBorders>
              <w:left w:val="single" w:sz="4" w:space="0" w:color="auto"/>
              <w:bottom w:val="single" w:sz="4" w:space="0" w:color="auto"/>
              <w:right w:val="nil"/>
            </w:tcBorders>
          </w:tcPr>
          <w:p w:rsidR="00D148E3" w:rsidRPr="00D148E3" w:rsidRDefault="00D148E3" w:rsidP="00D148E3">
            <w:pPr>
              <w:spacing w:after="0" w:line="240" w:lineRule="auto"/>
              <w:jc w:val="center"/>
              <w:rPr>
                <w:rFonts w:ascii="Times New Roman" w:eastAsia="Times New Roman" w:hAnsi="Times New Roman" w:cs="Times New Roman"/>
                <w:b/>
                <w:color w:val="000000"/>
                <w:sz w:val="18"/>
                <w:szCs w:val="18"/>
              </w:rPr>
            </w:pP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b/>
                <w:color w:val="000000"/>
                <w:sz w:val="18"/>
                <w:szCs w:val="18"/>
              </w:rPr>
            </w:pPr>
            <w:r w:rsidRPr="00D148E3">
              <w:rPr>
                <w:rFonts w:ascii="Times New Roman" w:eastAsia="Times New Roman" w:hAnsi="Times New Roman" w:cs="Times New Roman"/>
                <w:b/>
                <w:color w:val="000000"/>
                <w:sz w:val="18"/>
                <w:szCs w:val="18"/>
              </w:rPr>
              <w:t>Rata-rata</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rPr>
                <w:rFonts w:ascii="Times New Roman" w:hAnsi="Times New Roman" w:cs="Times New Roman"/>
                <w:b/>
                <w:color w:val="000000"/>
                <w:sz w:val="18"/>
                <w:szCs w:val="18"/>
              </w:rPr>
            </w:pPr>
          </w:p>
          <w:p w:rsidR="00D148E3" w:rsidRPr="00D148E3" w:rsidRDefault="00D148E3" w:rsidP="00D148E3">
            <w:pPr>
              <w:spacing w:after="0" w:line="240" w:lineRule="auto"/>
              <w:jc w:val="center"/>
              <w:rPr>
                <w:rFonts w:ascii="Times New Roman" w:eastAsia="Times New Roman" w:hAnsi="Times New Roman" w:cs="Times New Roman"/>
                <w:b/>
                <w:color w:val="000000"/>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rsidR="00D148E3" w:rsidRPr="00D148E3" w:rsidRDefault="00D148E3" w:rsidP="00D148E3">
            <w:pPr>
              <w:spacing w:after="0" w:line="240" w:lineRule="auto"/>
              <w:jc w:val="center"/>
              <w:rPr>
                <w:rFonts w:ascii="Times New Roman" w:eastAsia="Times New Roman" w:hAnsi="Times New Roman" w:cs="Times New Roman"/>
                <w:b/>
                <w:color w:val="000000"/>
                <w:sz w:val="18"/>
                <w:szCs w:val="18"/>
              </w:rPr>
            </w:pPr>
          </w:p>
        </w:tc>
        <w:tc>
          <w:tcPr>
            <w:tcW w:w="655" w:type="dxa"/>
            <w:tcBorders>
              <w:top w:val="nil"/>
              <w:left w:val="nil"/>
              <w:bottom w:val="single" w:sz="4" w:space="0" w:color="auto"/>
              <w:right w:val="single" w:sz="4" w:space="0" w:color="auto"/>
            </w:tcBorders>
            <w:shd w:val="clear" w:color="auto" w:fill="auto"/>
            <w:noWrap/>
            <w:vAlign w:val="center"/>
            <w:hideMark/>
          </w:tcPr>
          <w:p w:rsidR="00D148E3" w:rsidRPr="00D148E3" w:rsidRDefault="00D148E3" w:rsidP="00D148E3">
            <w:pPr>
              <w:spacing w:after="0" w:line="240" w:lineRule="auto"/>
              <w:jc w:val="center"/>
              <w:rPr>
                <w:rFonts w:ascii="Times New Roman" w:eastAsia="Times New Roman" w:hAnsi="Times New Roman" w:cs="Times New Roman"/>
                <w:b/>
                <w:color w:val="000000"/>
                <w:sz w:val="18"/>
                <w:szCs w:val="18"/>
              </w:rPr>
            </w:pP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0,014794482</w:t>
            </w:r>
          </w:p>
        </w:tc>
        <w:tc>
          <w:tcPr>
            <w:tcW w:w="917"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211584</w:t>
            </w:r>
          </w:p>
        </w:tc>
        <w:tc>
          <w:tcPr>
            <w:tcW w:w="1179"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0,004931494</w:t>
            </w:r>
          </w:p>
        </w:tc>
        <w:tc>
          <w:tcPr>
            <w:tcW w:w="786"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4931</w:t>
            </w:r>
          </w:p>
        </w:tc>
        <w:tc>
          <w:tcPr>
            <w:tcW w:w="791" w:type="dxa"/>
            <w:tcBorders>
              <w:top w:val="nil"/>
              <w:left w:val="nil"/>
              <w:bottom w:val="single" w:sz="4" w:space="0" w:color="auto"/>
              <w:right w:val="single" w:sz="4" w:space="0" w:color="auto"/>
            </w:tcBorders>
            <w:shd w:val="clear" w:color="auto" w:fill="auto"/>
            <w:noWrap/>
          </w:tcPr>
          <w:p w:rsidR="00D148E3" w:rsidRPr="00D148E3" w:rsidRDefault="00D148E3" w:rsidP="00D148E3">
            <w:pPr>
              <w:rPr>
                <w:rFonts w:ascii="Times New Roman" w:hAnsi="Times New Roman" w:cs="Times New Roman"/>
                <w:sz w:val="18"/>
                <w:szCs w:val="18"/>
              </w:rPr>
            </w:pPr>
            <w:r w:rsidRPr="00D148E3">
              <w:rPr>
                <w:rFonts w:ascii="Times New Roman" w:hAnsi="Times New Roman" w:cs="Times New Roman"/>
                <w:sz w:val="18"/>
                <w:szCs w:val="18"/>
              </w:rPr>
              <w:t>4,09</w:t>
            </w:r>
          </w:p>
        </w:tc>
      </w:tr>
    </w:tbl>
    <w:p w:rsidR="0041097A" w:rsidRDefault="0041097A" w:rsidP="0041097A">
      <w:pPr>
        <w:spacing w:line="480" w:lineRule="auto"/>
        <w:jc w:val="center"/>
        <w:rPr>
          <w:rFonts w:ascii="Times New Roman" w:hAnsi="Times New Roman"/>
          <w:b/>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70016" behindDoc="0" locked="0" layoutInCell="1" allowOverlap="1" wp14:anchorId="6A5B4E60" wp14:editId="4BDABBC6">
                <wp:simplePos x="0" y="0"/>
                <wp:positionH relativeFrom="column">
                  <wp:posOffset>-814388</wp:posOffset>
                </wp:positionH>
                <wp:positionV relativeFrom="paragraph">
                  <wp:posOffset>-2180536</wp:posOffset>
                </wp:positionV>
                <wp:extent cx="1043305" cy="223520"/>
                <wp:effectExtent l="0" t="9207" r="14287" b="14288"/>
                <wp:wrapNone/>
                <wp:docPr id="24" name="Text Box 24"/>
                <wp:cNvGraphicFramePr/>
                <a:graphic xmlns:a="http://schemas.openxmlformats.org/drawingml/2006/main">
                  <a:graphicData uri="http://schemas.microsoft.com/office/word/2010/wordprocessingShape">
                    <wps:wsp>
                      <wps:cNvSpPr txBox="1"/>
                      <wps:spPr>
                        <a:xfrm rot="5400000">
                          <a:off x="0" y="0"/>
                          <a:ext cx="1043305" cy="223520"/>
                        </a:xfrm>
                        <a:prstGeom prst="rect">
                          <a:avLst/>
                        </a:prstGeom>
                        <a:solidFill>
                          <a:schemeClr val="bg1"/>
                        </a:solidFill>
                        <a:ln w="6350">
                          <a:solidFill>
                            <a:schemeClr val="bg1"/>
                          </a:solidFill>
                        </a:ln>
                      </wps:spPr>
                      <wps:txbx>
                        <w:txbxContent>
                          <w:p w:rsidR="009A6C95" w:rsidRPr="00312B2C" w:rsidRDefault="009A6C95" w:rsidP="0041097A">
                            <w:pPr>
                              <w:spacing w:after="0" w:line="240" w:lineRule="auto"/>
                              <w:rPr>
                                <w:rFonts w:ascii="Times New Roman" w:eastAsia="Times New Roman" w:hAnsi="Times New Roman"/>
                                <w:color w:val="000000"/>
                                <w:sz w:val="24"/>
                                <w:szCs w:val="24"/>
                              </w:rPr>
                            </w:pPr>
                            <w:r w:rsidRPr="00312B2C">
                              <w:rPr>
                                <w:rFonts w:ascii="Times New Roman" w:eastAsia="Times New Roman" w:hAnsi="Times New Roman"/>
                                <w:color w:val="000000"/>
                                <w:sz w:val="24"/>
                                <w:szCs w:val="24"/>
                              </w:rPr>
                              <w:t>2017 - 2018</w:t>
                            </w:r>
                          </w:p>
                          <w:p w:rsidR="009A6C95" w:rsidRPr="00312B2C" w:rsidRDefault="009A6C95" w:rsidP="0041097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B4E60" id="Text Box 24" o:spid="_x0000_s1063" type="#_x0000_t202" style="position:absolute;left:0;text-align:left;margin-left:-64.15pt;margin-top:-171.7pt;width:82.15pt;height:17.6pt;rotation:9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" fillcolor="white [3212]" strokecolor="white [3212]" strokeweight=".5pt">
                <v:textbox>
                  <w:txbxContent>
                    <w:p w:rsidR="009A6C95" w:rsidRPr="00312B2C" w:rsidRDefault="009A6C95" w:rsidP="0041097A">
                      <w:pPr>
                        <w:spacing w:after="0" w:line="240" w:lineRule="auto"/>
                        <w:rPr>
                          <w:rFonts w:ascii="Times New Roman" w:eastAsia="Times New Roman" w:hAnsi="Times New Roman"/>
                          <w:color w:val="000000"/>
                          <w:sz w:val="24"/>
                          <w:szCs w:val="24"/>
                        </w:rPr>
                      </w:pPr>
                      <w:r w:rsidRPr="00312B2C">
                        <w:rPr>
                          <w:rFonts w:ascii="Times New Roman" w:eastAsia="Times New Roman" w:hAnsi="Times New Roman"/>
                          <w:color w:val="000000"/>
                          <w:sz w:val="24"/>
                          <w:szCs w:val="24"/>
                        </w:rPr>
                        <w:t>2017 - 2018</w:t>
                      </w:r>
                    </w:p>
                    <w:p w:rsidR="009A6C95" w:rsidRPr="00312B2C" w:rsidRDefault="009A6C95" w:rsidP="0041097A">
                      <w:pPr>
                        <w:rPr>
                          <w:sz w:val="20"/>
                          <w:szCs w:val="20"/>
                        </w:rPr>
                      </w:pPr>
                    </w:p>
                  </w:txbxContent>
                </v:textbox>
              </v:shape>
            </w:pict>
          </mc:Fallback>
        </mc:AlternateContent>
      </w:r>
      <w:r>
        <w:rPr>
          <w:rFonts w:ascii="Times New Roman" w:hAnsi="Times New Roman"/>
          <w:b/>
          <w:sz w:val="24"/>
          <w:szCs w:val="24"/>
        </w:rPr>
        <w:t>Sumber: Data diolah Penulis, 2018</w:t>
      </w:r>
    </w:p>
    <w:p w:rsidR="00A375E8" w:rsidRPr="00A375E8" w:rsidRDefault="00DB4823" w:rsidP="00A375E8">
      <w:pPr>
        <w:spacing w:line="480" w:lineRule="auto"/>
        <w:ind w:firstLine="720"/>
        <w:jc w:val="both"/>
        <w:rPr>
          <w:rFonts w:ascii="Times New Roman" w:eastAsia="Times New Roman" w:hAnsi="Times New Roman"/>
          <w:color w:val="000000"/>
          <w:sz w:val="24"/>
          <w:szCs w:val="24"/>
        </w:rPr>
      </w:pPr>
      <w:r w:rsidRPr="00DB4823">
        <w:rPr>
          <w:rFonts w:ascii="Times New Roman" w:eastAsia="Times New Roman" w:hAnsi="Times New Roman"/>
          <w:color w:val="000000"/>
          <w:sz w:val="24"/>
          <w:szCs w:val="24"/>
        </w:rPr>
        <w:t>Tabel 4.6</w:t>
      </w:r>
      <w:r>
        <w:rPr>
          <w:rFonts w:ascii="Times New Roman" w:eastAsia="Times New Roman" w:hAnsi="Times New Roman"/>
          <w:color w:val="000000"/>
          <w:sz w:val="24"/>
          <w:szCs w:val="24"/>
        </w:rPr>
        <w:t xml:space="preserve"> </w:t>
      </w:r>
      <w:r>
        <w:rPr>
          <w:rFonts w:ascii="Times New Roman" w:hAnsi="Times New Roman" w:cs="Times New Roman"/>
          <w:bCs/>
          <w:sz w:val="24"/>
          <w:szCs w:val="24"/>
        </w:rPr>
        <w:t xml:space="preserve">menunjukan </w:t>
      </w:r>
      <w:r>
        <w:rPr>
          <w:rFonts w:ascii="Times New Roman" w:eastAsia="Times New Roman" w:hAnsi="Times New Roman"/>
          <w:color w:val="000000"/>
          <w:sz w:val="24"/>
          <w:szCs w:val="24"/>
        </w:rPr>
        <w:t>p</w:t>
      </w:r>
      <w:r w:rsidR="009A6C95">
        <w:rPr>
          <w:rFonts w:ascii="Times New Roman" w:eastAsia="Times New Roman" w:hAnsi="Times New Roman"/>
          <w:color w:val="000000"/>
          <w:sz w:val="24"/>
          <w:szCs w:val="24"/>
        </w:rPr>
        <w:t xml:space="preserve">engendalian kualitas setelah perbaikan </w:t>
      </w:r>
      <w:r w:rsidR="000B3B52">
        <w:rPr>
          <w:rFonts w:ascii="Times New Roman" w:eastAsia="Times New Roman" w:hAnsi="Times New Roman"/>
          <w:color w:val="000000"/>
          <w:sz w:val="24"/>
          <w:szCs w:val="24"/>
        </w:rPr>
        <w:t xml:space="preserve">selama 12 bulan </w:t>
      </w:r>
      <w:r w:rsidR="009A6C95">
        <w:rPr>
          <w:rFonts w:ascii="Times New Roman" w:eastAsia="Times New Roman" w:hAnsi="Times New Roman"/>
          <w:color w:val="000000"/>
          <w:sz w:val="24"/>
          <w:szCs w:val="24"/>
        </w:rPr>
        <w:t>pada Pabrik Teh Walini IHT (PT. Perkebunan Nusatra VIII) dengan Nilai DPMO 4931</w:t>
      </w:r>
      <w:r w:rsidR="000B3B52">
        <w:rPr>
          <w:rFonts w:ascii="Times New Roman" w:eastAsia="Times New Roman" w:hAnsi="Times New Roman"/>
          <w:color w:val="000000"/>
          <w:sz w:val="24"/>
          <w:szCs w:val="24"/>
        </w:rPr>
        <w:t xml:space="preserve"> </w:t>
      </w:r>
      <w:r w:rsidR="009A6C95">
        <w:rPr>
          <w:rFonts w:ascii="Times New Roman" w:eastAsia="Times New Roman" w:hAnsi="Times New Roman"/>
          <w:color w:val="000000"/>
          <w:sz w:val="24"/>
          <w:szCs w:val="24"/>
        </w:rPr>
        <w:t xml:space="preserve">dan Nilai </w:t>
      </w:r>
      <w:r w:rsidR="009A6C95">
        <w:rPr>
          <w:rFonts w:ascii="Times New Roman" w:eastAsia="Times New Roman" w:hAnsi="Times New Roman"/>
          <w:i/>
          <w:color w:val="000000"/>
          <w:sz w:val="24"/>
          <w:szCs w:val="24"/>
        </w:rPr>
        <w:t xml:space="preserve">Sigma </w:t>
      </w:r>
      <w:r w:rsidR="009A6C95">
        <w:rPr>
          <w:rFonts w:ascii="Times New Roman" w:eastAsia="Times New Roman" w:hAnsi="Times New Roman"/>
          <w:color w:val="000000"/>
          <w:sz w:val="24"/>
          <w:szCs w:val="24"/>
        </w:rPr>
        <w:t>4,09. Pabrik Teh Walini IHT (PT. Perkebunan Nusatra VIII) perlu melakukan pengendalian kualitas dan perbaikan kualitas produk untuk meningkatkan proses kualitas produk dan dapat menekan atau meminimalisir terjadinya produk cacat</w:t>
      </w:r>
      <w:r w:rsidR="000B3B52">
        <w:rPr>
          <w:rFonts w:ascii="Times New Roman" w:eastAsia="Times New Roman" w:hAnsi="Times New Roman"/>
          <w:color w:val="000000"/>
          <w:sz w:val="24"/>
          <w:szCs w:val="24"/>
        </w:rPr>
        <w:t>.</w:t>
      </w:r>
    </w:p>
    <w:p w:rsidR="00FA5C89" w:rsidRDefault="00FA5C89" w:rsidP="00FA5C89">
      <w:pPr>
        <w:spacing w:line="480" w:lineRule="auto"/>
        <w:rPr>
          <w:rFonts w:ascii="Times New Roman" w:hAnsi="Times New Roman"/>
          <w:b/>
          <w:sz w:val="24"/>
          <w:szCs w:val="24"/>
        </w:rPr>
      </w:pPr>
    </w:p>
    <w:p w:rsidR="001727EC" w:rsidRDefault="002E4B15" w:rsidP="00A55CCB">
      <w:pPr>
        <w:pStyle w:val="Heading1"/>
        <w:numPr>
          <w:ilvl w:val="1"/>
          <w:numId w:val="32"/>
        </w:numPr>
        <w:ind w:left="0" w:firstLine="0"/>
      </w:pPr>
      <w:r>
        <w:lastRenderedPageBreak/>
        <w:t>P</w:t>
      </w:r>
      <w:r w:rsidR="00F7744B">
        <w:t xml:space="preserve">erbandingan antara jumlah cacat produk sebelum dan sesudah menggunakan metode </w:t>
      </w:r>
      <w:r w:rsidR="00F7744B">
        <w:rPr>
          <w:i/>
        </w:rPr>
        <w:t xml:space="preserve">six sigma </w:t>
      </w:r>
      <w:r w:rsidR="00F7744B">
        <w:t>pada Pabrik Teh Walini IHT (PT. Perkebunan Nusantara VIII)</w:t>
      </w:r>
    </w:p>
    <w:p w:rsidR="00D54F1F" w:rsidRPr="00D54F1F" w:rsidRDefault="00D54F1F" w:rsidP="00D54F1F"/>
    <w:p w:rsidR="0054733D" w:rsidRDefault="002E4B15" w:rsidP="00D1198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Perbandingan jumlah cacat Produksi selama 12 bulan sebelum dan sesudah menggunakan metode </w:t>
      </w:r>
      <w:r>
        <w:rPr>
          <w:rFonts w:ascii="Times New Roman" w:hAnsi="Times New Roman" w:cs="Times New Roman"/>
          <w:i/>
          <w:sz w:val="24"/>
          <w:szCs w:val="24"/>
        </w:rPr>
        <w:t xml:space="preserve">six sigma </w:t>
      </w:r>
      <w:r>
        <w:rPr>
          <w:rFonts w:ascii="Times New Roman" w:hAnsi="Times New Roman" w:cs="Times New Roman"/>
          <w:sz w:val="24"/>
          <w:szCs w:val="24"/>
        </w:rPr>
        <w:t xml:space="preserve"> dapat dilihat dari hasil perbandingan yang tercan</w:t>
      </w:r>
      <w:r w:rsidR="003B2E5B">
        <w:rPr>
          <w:rFonts w:ascii="Times New Roman" w:hAnsi="Times New Roman" w:cs="Times New Roman"/>
          <w:sz w:val="24"/>
          <w:szCs w:val="24"/>
        </w:rPr>
        <w:t>tum pada tabel sebagai berikut:</w:t>
      </w:r>
    </w:p>
    <w:p w:rsidR="00B60856" w:rsidRPr="00B60856" w:rsidRDefault="00B60856" w:rsidP="007516BF">
      <w:pPr>
        <w:spacing w:line="480" w:lineRule="auto"/>
        <w:ind w:firstLine="720"/>
        <w:jc w:val="center"/>
        <w:rPr>
          <w:rFonts w:ascii="Times New Roman" w:hAnsi="Times New Roman" w:cs="Times New Roman"/>
          <w:b/>
          <w:sz w:val="24"/>
          <w:szCs w:val="24"/>
        </w:rPr>
      </w:pPr>
      <w:r w:rsidRPr="00B60856">
        <w:rPr>
          <w:rFonts w:ascii="Times New Roman" w:hAnsi="Times New Roman" w:cs="Times New Roman"/>
          <w:b/>
          <w:sz w:val="24"/>
          <w:szCs w:val="24"/>
        </w:rPr>
        <w:t>Ta</w:t>
      </w:r>
      <w:r w:rsidR="009B524C">
        <w:rPr>
          <w:rFonts w:ascii="Times New Roman" w:hAnsi="Times New Roman" w:cs="Times New Roman"/>
          <w:b/>
          <w:sz w:val="24"/>
          <w:szCs w:val="24"/>
        </w:rPr>
        <w:t>bel 4.7</w:t>
      </w:r>
      <w:r w:rsidR="00317ADA">
        <w:rPr>
          <w:rFonts w:ascii="Times New Roman" w:hAnsi="Times New Roman" w:cs="Times New Roman"/>
          <w:b/>
          <w:sz w:val="24"/>
          <w:szCs w:val="24"/>
        </w:rPr>
        <w:t xml:space="preserve"> Perbandingan sebelum dan</w:t>
      </w:r>
      <w:r w:rsidRPr="00B60856">
        <w:rPr>
          <w:rFonts w:ascii="Times New Roman" w:hAnsi="Times New Roman" w:cs="Times New Roman"/>
          <w:b/>
          <w:sz w:val="24"/>
          <w:szCs w:val="24"/>
        </w:rPr>
        <w:t xml:space="preserve"> sesudah menggunakan metode</w:t>
      </w:r>
    </w:p>
    <w:tbl>
      <w:tblPr>
        <w:tblStyle w:val="TableGrid"/>
        <w:tblW w:w="0" w:type="auto"/>
        <w:tblInd w:w="108" w:type="dxa"/>
        <w:tblLook w:val="04A0" w:firstRow="1" w:lastRow="0" w:firstColumn="1" w:lastColumn="0" w:noHBand="0" w:noVBand="1"/>
      </w:tblPr>
      <w:tblGrid>
        <w:gridCol w:w="1144"/>
        <w:gridCol w:w="2432"/>
        <w:gridCol w:w="2485"/>
        <w:gridCol w:w="1950"/>
      </w:tblGrid>
      <w:tr w:rsidR="002E4B15" w:rsidTr="0041097A">
        <w:trPr>
          <w:trHeight w:val="300"/>
        </w:trPr>
        <w:tc>
          <w:tcPr>
            <w:tcW w:w="1144" w:type="dxa"/>
          </w:tcPr>
          <w:p w:rsidR="002E4B15" w:rsidRDefault="002E4B15" w:rsidP="002E4B15">
            <w:pPr>
              <w:jc w:val="both"/>
              <w:rPr>
                <w:rFonts w:ascii="Times New Roman" w:hAnsi="Times New Roman" w:cs="Times New Roman"/>
                <w:sz w:val="24"/>
                <w:szCs w:val="24"/>
              </w:rPr>
            </w:pPr>
            <w:r>
              <w:rPr>
                <w:rFonts w:ascii="Times New Roman" w:hAnsi="Times New Roman" w:cs="Times New Roman"/>
                <w:sz w:val="24"/>
                <w:szCs w:val="24"/>
              </w:rPr>
              <w:t xml:space="preserve">Metode </w:t>
            </w:r>
          </w:p>
        </w:tc>
        <w:tc>
          <w:tcPr>
            <w:tcW w:w="2432" w:type="dxa"/>
          </w:tcPr>
          <w:p w:rsidR="002E4B15" w:rsidRDefault="0041097A" w:rsidP="002E4B15">
            <w:pPr>
              <w:jc w:val="center"/>
              <w:rPr>
                <w:rFonts w:ascii="Times New Roman" w:hAnsi="Times New Roman" w:cs="Times New Roman"/>
                <w:sz w:val="24"/>
                <w:szCs w:val="24"/>
              </w:rPr>
            </w:pPr>
            <w:r>
              <w:rPr>
                <w:rFonts w:ascii="Times New Roman" w:hAnsi="Times New Roman" w:cs="Times New Roman"/>
                <w:sz w:val="24"/>
                <w:szCs w:val="24"/>
              </w:rPr>
              <w:t>Sebelum perbaikan</w:t>
            </w:r>
          </w:p>
        </w:tc>
        <w:tc>
          <w:tcPr>
            <w:tcW w:w="2485" w:type="dxa"/>
          </w:tcPr>
          <w:p w:rsidR="002E4B15" w:rsidRDefault="0041097A" w:rsidP="002E4B15">
            <w:pPr>
              <w:jc w:val="center"/>
              <w:rPr>
                <w:rFonts w:ascii="Times New Roman" w:hAnsi="Times New Roman" w:cs="Times New Roman"/>
                <w:sz w:val="24"/>
                <w:szCs w:val="24"/>
              </w:rPr>
            </w:pPr>
            <w:r>
              <w:rPr>
                <w:rFonts w:ascii="Times New Roman" w:hAnsi="Times New Roman" w:cs="Times New Roman"/>
                <w:sz w:val="24"/>
                <w:szCs w:val="24"/>
              </w:rPr>
              <w:t>Sesudah Perbaikan</w:t>
            </w:r>
          </w:p>
        </w:tc>
        <w:tc>
          <w:tcPr>
            <w:tcW w:w="1950" w:type="dxa"/>
          </w:tcPr>
          <w:p w:rsidR="002E4B15" w:rsidRDefault="002E4B15" w:rsidP="002E4B15">
            <w:pPr>
              <w:jc w:val="center"/>
              <w:rPr>
                <w:rFonts w:ascii="Times New Roman" w:hAnsi="Times New Roman" w:cs="Times New Roman"/>
                <w:sz w:val="24"/>
                <w:szCs w:val="24"/>
              </w:rPr>
            </w:pPr>
            <w:r>
              <w:rPr>
                <w:rFonts w:ascii="Times New Roman" w:hAnsi="Times New Roman" w:cs="Times New Roman"/>
                <w:sz w:val="24"/>
                <w:szCs w:val="24"/>
              </w:rPr>
              <w:t xml:space="preserve">Waktu </w:t>
            </w:r>
          </w:p>
          <w:p w:rsidR="002E4B15" w:rsidRDefault="002E4B15" w:rsidP="002E4B15">
            <w:pPr>
              <w:jc w:val="center"/>
              <w:rPr>
                <w:rFonts w:ascii="Times New Roman" w:hAnsi="Times New Roman" w:cs="Times New Roman"/>
                <w:sz w:val="24"/>
                <w:szCs w:val="24"/>
              </w:rPr>
            </w:pPr>
            <w:r>
              <w:rPr>
                <w:rFonts w:ascii="Times New Roman" w:hAnsi="Times New Roman" w:cs="Times New Roman"/>
                <w:sz w:val="24"/>
                <w:szCs w:val="24"/>
              </w:rPr>
              <w:t>(bulan)</w:t>
            </w:r>
          </w:p>
        </w:tc>
      </w:tr>
      <w:tr w:rsidR="002E4B15" w:rsidTr="0041097A">
        <w:trPr>
          <w:trHeight w:val="1469"/>
        </w:trPr>
        <w:tc>
          <w:tcPr>
            <w:tcW w:w="1144" w:type="dxa"/>
          </w:tcPr>
          <w:p w:rsidR="002E4B15" w:rsidRPr="002E4B15" w:rsidRDefault="002E4B15" w:rsidP="007516BF">
            <w:pPr>
              <w:spacing w:line="480" w:lineRule="auto"/>
              <w:jc w:val="both"/>
              <w:rPr>
                <w:rFonts w:ascii="Times New Roman" w:hAnsi="Times New Roman" w:cs="Times New Roman"/>
                <w:i/>
                <w:sz w:val="24"/>
                <w:szCs w:val="24"/>
              </w:rPr>
            </w:pPr>
            <w:r>
              <w:rPr>
                <w:rFonts w:ascii="Times New Roman" w:hAnsi="Times New Roman" w:cs="Times New Roman"/>
                <w:i/>
                <w:sz w:val="24"/>
                <w:szCs w:val="24"/>
              </w:rPr>
              <w:t>Six Sigma</w:t>
            </w:r>
          </w:p>
        </w:tc>
        <w:tc>
          <w:tcPr>
            <w:tcW w:w="2432" w:type="dxa"/>
          </w:tcPr>
          <w:p w:rsidR="002E4B15" w:rsidRPr="00701772" w:rsidRDefault="002815E2" w:rsidP="0041097A">
            <w:pPr>
              <w:spacing w:line="480" w:lineRule="auto"/>
              <w:jc w:val="both"/>
              <w:rPr>
                <w:rFonts w:ascii="Times New Roman" w:hAnsi="Times New Roman" w:cs="Times New Roman"/>
                <w:sz w:val="24"/>
                <w:szCs w:val="24"/>
              </w:rPr>
            </w:pPr>
            <w:r>
              <w:rPr>
                <w:rFonts w:ascii="Times New Roman" w:hAnsi="Times New Roman" w:cs="Times New Roman"/>
                <w:sz w:val="24"/>
                <w:szCs w:val="24"/>
              </w:rPr>
              <w:t>Terdapat Nilai DPMO da</w:t>
            </w:r>
            <w:r w:rsidR="0041097A">
              <w:rPr>
                <w:rFonts w:ascii="Times New Roman" w:hAnsi="Times New Roman" w:cs="Times New Roman"/>
                <w:sz w:val="24"/>
                <w:szCs w:val="24"/>
              </w:rPr>
              <w:t>n</w:t>
            </w:r>
            <w:r>
              <w:rPr>
                <w:rFonts w:ascii="Times New Roman" w:hAnsi="Times New Roman" w:cs="Times New Roman"/>
                <w:sz w:val="24"/>
                <w:szCs w:val="24"/>
              </w:rPr>
              <w:t xml:space="preserve"> Nilai </w:t>
            </w:r>
            <w:r>
              <w:rPr>
                <w:rFonts w:ascii="Times New Roman" w:hAnsi="Times New Roman" w:cs="Times New Roman"/>
                <w:i/>
                <w:sz w:val="24"/>
                <w:szCs w:val="24"/>
              </w:rPr>
              <w:t>Sigma</w:t>
            </w:r>
            <w:r>
              <w:rPr>
                <w:rFonts w:ascii="Times New Roman" w:hAnsi="Times New Roman" w:cs="Times New Roman"/>
                <w:sz w:val="24"/>
                <w:szCs w:val="24"/>
              </w:rPr>
              <w:t xml:space="preserve"> </w:t>
            </w:r>
            <w:r w:rsidR="00701772">
              <w:rPr>
                <w:rFonts w:ascii="Times New Roman" w:hAnsi="Times New Roman" w:cs="Times New Roman"/>
                <w:sz w:val="24"/>
                <w:szCs w:val="24"/>
              </w:rPr>
              <w:t>seb</w:t>
            </w:r>
            <w:r w:rsidR="0041097A">
              <w:rPr>
                <w:rFonts w:ascii="Times New Roman" w:hAnsi="Times New Roman" w:cs="Times New Roman"/>
                <w:sz w:val="24"/>
                <w:szCs w:val="24"/>
              </w:rPr>
              <w:t>elum menggunakan metode 8806 dan 3,88</w:t>
            </w:r>
          </w:p>
        </w:tc>
        <w:tc>
          <w:tcPr>
            <w:tcW w:w="2485" w:type="dxa"/>
          </w:tcPr>
          <w:p w:rsidR="002E4B15" w:rsidRDefault="000B3B52" w:rsidP="007516BF">
            <w:pPr>
              <w:spacing w:line="480" w:lineRule="auto"/>
              <w:rPr>
                <w:rFonts w:ascii="Times New Roman" w:hAnsi="Times New Roman" w:cs="Times New Roman"/>
                <w:sz w:val="24"/>
                <w:szCs w:val="24"/>
              </w:rPr>
            </w:pPr>
            <w:r>
              <w:rPr>
                <w:rFonts w:ascii="Times New Roman" w:hAnsi="Times New Roman" w:cs="Times New Roman"/>
                <w:sz w:val="24"/>
                <w:szCs w:val="24"/>
              </w:rPr>
              <w:t xml:space="preserve">Terdapat Nilai DPMO dan Nilai </w:t>
            </w:r>
            <w:r>
              <w:rPr>
                <w:rFonts w:ascii="Times New Roman" w:hAnsi="Times New Roman" w:cs="Times New Roman"/>
                <w:i/>
                <w:sz w:val="24"/>
                <w:szCs w:val="24"/>
              </w:rPr>
              <w:t>Sigma</w:t>
            </w:r>
            <w:r>
              <w:rPr>
                <w:rFonts w:ascii="Times New Roman" w:hAnsi="Times New Roman" w:cs="Times New Roman"/>
                <w:sz w:val="24"/>
                <w:szCs w:val="24"/>
              </w:rPr>
              <w:t xml:space="preserve"> sesudah menggunakan metode 4931 dan 4,09</w:t>
            </w:r>
          </w:p>
        </w:tc>
        <w:tc>
          <w:tcPr>
            <w:tcW w:w="1950" w:type="dxa"/>
          </w:tcPr>
          <w:p w:rsidR="002E4B15" w:rsidRDefault="002E4B15" w:rsidP="002E4B15">
            <w:pPr>
              <w:jc w:val="center"/>
              <w:rPr>
                <w:rFonts w:ascii="Times New Roman" w:hAnsi="Times New Roman" w:cs="Times New Roman"/>
                <w:sz w:val="24"/>
                <w:szCs w:val="24"/>
              </w:rPr>
            </w:pPr>
          </w:p>
          <w:p w:rsidR="002E4B15" w:rsidRDefault="002E4B15" w:rsidP="002E4B15">
            <w:pPr>
              <w:jc w:val="center"/>
              <w:rPr>
                <w:rFonts w:ascii="Times New Roman" w:hAnsi="Times New Roman" w:cs="Times New Roman"/>
                <w:sz w:val="24"/>
                <w:szCs w:val="24"/>
              </w:rPr>
            </w:pPr>
          </w:p>
          <w:p w:rsidR="002E4B15" w:rsidRDefault="002E4B15" w:rsidP="002E4B15">
            <w:pPr>
              <w:jc w:val="center"/>
              <w:rPr>
                <w:rFonts w:ascii="Times New Roman" w:hAnsi="Times New Roman" w:cs="Times New Roman"/>
                <w:sz w:val="24"/>
                <w:szCs w:val="24"/>
              </w:rPr>
            </w:pPr>
            <w:r>
              <w:rPr>
                <w:rFonts w:ascii="Times New Roman" w:hAnsi="Times New Roman" w:cs="Times New Roman"/>
                <w:sz w:val="24"/>
                <w:szCs w:val="24"/>
              </w:rPr>
              <w:t>12 bulan</w:t>
            </w:r>
          </w:p>
        </w:tc>
      </w:tr>
      <w:tr w:rsidR="002E4B15" w:rsidTr="0041097A">
        <w:trPr>
          <w:trHeight w:val="431"/>
        </w:trPr>
        <w:tc>
          <w:tcPr>
            <w:tcW w:w="1144" w:type="dxa"/>
          </w:tcPr>
          <w:p w:rsidR="002E4B15" w:rsidRDefault="002E4B15" w:rsidP="002E4B15">
            <w:pPr>
              <w:jc w:val="both"/>
              <w:rPr>
                <w:rFonts w:ascii="Times New Roman" w:hAnsi="Times New Roman" w:cs="Times New Roman"/>
                <w:sz w:val="24"/>
                <w:szCs w:val="24"/>
              </w:rPr>
            </w:pPr>
            <w:r>
              <w:rPr>
                <w:rFonts w:ascii="Times New Roman" w:hAnsi="Times New Roman" w:cs="Times New Roman"/>
                <w:sz w:val="24"/>
                <w:szCs w:val="24"/>
              </w:rPr>
              <w:t xml:space="preserve">Total </w:t>
            </w:r>
          </w:p>
        </w:tc>
        <w:tc>
          <w:tcPr>
            <w:tcW w:w="2432" w:type="dxa"/>
          </w:tcPr>
          <w:p w:rsidR="002E4B15" w:rsidRPr="00701772" w:rsidRDefault="000B3B52" w:rsidP="00701772">
            <w:pPr>
              <w:jc w:val="center"/>
              <w:rPr>
                <w:rFonts w:ascii="Times New Roman" w:hAnsi="Times New Roman" w:cs="Times New Roman"/>
                <w:sz w:val="24"/>
                <w:szCs w:val="24"/>
              </w:rPr>
            </w:pPr>
            <w:r>
              <w:rPr>
                <w:rFonts w:ascii="Times New Roman" w:eastAsia="Times New Roman" w:hAnsi="Times New Roman"/>
                <w:b/>
                <w:color w:val="000000"/>
                <w:sz w:val="24"/>
                <w:szCs w:val="24"/>
                <w:lang w:eastAsia="id-ID"/>
              </w:rPr>
              <w:t>8806 dan 3,88</w:t>
            </w:r>
          </w:p>
        </w:tc>
        <w:tc>
          <w:tcPr>
            <w:tcW w:w="2485" w:type="dxa"/>
          </w:tcPr>
          <w:p w:rsidR="002E4B15" w:rsidRPr="00701772" w:rsidRDefault="000B3B52" w:rsidP="000B3B52">
            <w:pPr>
              <w:jc w:val="center"/>
              <w:rPr>
                <w:rFonts w:ascii="Times New Roman" w:hAnsi="Times New Roman" w:cs="Times New Roman"/>
                <w:b/>
                <w:sz w:val="24"/>
                <w:szCs w:val="24"/>
              </w:rPr>
            </w:pPr>
            <w:r>
              <w:rPr>
                <w:rFonts w:ascii="Times New Roman" w:hAnsi="Times New Roman" w:cs="Times New Roman"/>
                <w:b/>
                <w:sz w:val="24"/>
                <w:szCs w:val="24"/>
              </w:rPr>
              <w:t>4931 dan 4,09</w:t>
            </w:r>
          </w:p>
        </w:tc>
        <w:tc>
          <w:tcPr>
            <w:tcW w:w="1950" w:type="dxa"/>
          </w:tcPr>
          <w:p w:rsidR="002E4B15" w:rsidRDefault="002E4B15" w:rsidP="002E4B15">
            <w:pPr>
              <w:jc w:val="both"/>
              <w:rPr>
                <w:rFonts w:ascii="Times New Roman" w:hAnsi="Times New Roman" w:cs="Times New Roman"/>
                <w:sz w:val="24"/>
                <w:szCs w:val="24"/>
              </w:rPr>
            </w:pPr>
          </w:p>
        </w:tc>
      </w:tr>
    </w:tbl>
    <w:p w:rsidR="00F7744B" w:rsidRPr="00F7744B" w:rsidRDefault="00F7744B" w:rsidP="003B2E5B"/>
    <w:p w:rsidR="007E3169" w:rsidRDefault="00F72A3F" w:rsidP="003B2E5B">
      <w:pPr>
        <w:spacing w:after="0" w:line="480" w:lineRule="auto"/>
        <w:ind w:firstLine="720"/>
        <w:jc w:val="both"/>
        <w:rPr>
          <w:rFonts w:ascii="Times New Roman" w:hAnsi="Times New Roman"/>
          <w:sz w:val="24"/>
          <w:szCs w:val="24"/>
        </w:rPr>
      </w:pPr>
      <w:r>
        <w:rPr>
          <w:rFonts w:ascii="Times New Roman" w:hAnsi="Times New Roman"/>
          <w:sz w:val="24"/>
          <w:szCs w:val="24"/>
        </w:rPr>
        <w:t xml:space="preserve">Tabel </w:t>
      </w:r>
      <w:r w:rsidR="009B524C">
        <w:rPr>
          <w:rFonts w:ascii="Times New Roman" w:hAnsi="Times New Roman"/>
          <w:sz w:val="24"/>
          <w:szCs w:val="24"/>
        </w:rPr>
        <w:t>4.7</w:t>
      </w:r>
      <w:r w:rsidR="007E3169">
        <w:rPr>
          <w:rFonts w:ascii="Times New Roman" w:hAnsi="Times New Roman"/>
          <w:sz w:val="24"/>
          <w:szCs w:val="24"/>
        </w:rPr>
        <w:t xml:space="preserve"> menunjukan perbandingan </w:t>
      </w:r>
      <w:r w:rsidR="003B2E5B">
        <w:rPr>
          <w:rFonts w:ascii="Times New Roman" w:hAnsi="Times New Roman"/>
          <w:sz w:val="24"/>
          <w:szCs w:val="24"/>
        </w:rPr>
        <w:t xml:space="preserve">jumlah </w:t>
      </w:r>
      <w:r w:rsidR="00171AA3">
        <w:rPr>
          <w:rFonts w:ascii="Times New Roman" w:hAnsi="Times New Roman" w:cs="Times New Roman"/>
          <w:sz w:val="24"/>
          <w:szCs w:val="24"/>
        </w:rPr>
        <w:t xml:space="preserve">Nilai DPMO dan Nilai </w:t>
      </w:r>
      <w:r w:rsidR="00171AA3">
        <w:rPr>
          <w:rFonts w:ascii="Times New Roman" w:hAnsi="Times New Roman" w:cs="Times New Roman"/>
          <w:i/>
          <w:sz w:val="24"/>
          <w:szCs w:val="24"/>
        </w:rPr>
        <w:t>Sigma</w:t>
      </w:r>
      <w:r w:rsidR="00171AA3">
        <w:rPr>
          <w:rFonts w:ascii="Times New Roman" w:hAnsi="Times New Roman" w:cs="Times New Roman"/>
          <w:sz w:val="24"/>
          <w:szCs w:val="24"/>
        </w:rPr>
        <w:t xml:space="preserve"> </w:t>
      </w:r>
      <w:r w:rsidR="00171AA3">
        <w:rPr>
          <w:rFonts w:ascii="Times New Roman" w:hAnsi="Times New Roman"/>
          <w:sz w:val="24"/>
          <w:szCs w:val="24"/>
        </w:rPr>
        <w:t>yang dapat me</w:t>
      </w:r>
      <w:r w:rsidR="003B2E5B">
        <w:rPr>
          <w:rFonts w:ascii="Times New Roman" w:hAnsi="Times New Roman"/>
          <w:sz w:val="24"/>
          <w:szCs w:val="24"/>
        </w:rPr>
        <w:t>kurangi</w:t>
      </w:r>
      <w:r w:rsidR="00171AA3">
        <w:rPr>
          <w:rFonts w:ascii="Times New Roman" w:hAnsi="Times New Roman"/>
          <w:sz w:val="24"/>
          <w:szCs w:val="24"/>
        </w:rPr>
        <w:t xml:space="preserve"> tingkat</w:t>
      </w:r>
      <w:r w:rsidR="003B2E5B">
        <w:rPr>
          <w:rFonts w:ascii="Times New Roman" w:hAnsi="Times New Roman"/>
          <w:sz w:val="24"/>
          <w:szCs w:val="24"/>
        </w:rPr>
        <w:t xml:space="preserve"> ke</w:t>
      </w:r>
      <w:r w:rsidR="007E3169">
        <w:rPr>
          <w:rFonts w:ascii="Times New Roman" w:hAnsi="Times New Roman"/>
          <w:sz w:val="24"/>
          <w:szCs w:val="24"/>
        </w:rPr>
        <w:t>cacat</w:t>
      </w:r>
      <w:r w:rsidR="003B2E5B">
        <w:rPr>
          <w:rFonts w:ascii="Times New Roman" w:hAnsi="Times New Roman"/>
          <w:sz w:val="24"/>
          <w:szCs w:val="24"/>
        </w:rPr>
        <w:t>an</w:t>
      </w:r>
      <w:r w:rsidR="007E3169">
        <w:rPr>
          <w:rFonts w:ascii="Times New Roman" w:hAnsi="Times New Roman"/>
          <w:sz w:val="24"/>
          <w:szCs w:val="24"/>
        </w:rPr>
        <w:t>nya dari setiap kali perusahaan melakukan produksi. Per</w:t>
      </w:r>
      <w:r w:rsidR="003B2E5B">
        <w:rPr>
          <w:rFonts w:ascii="Times New Roman" w:hAnsi="Times New Roman"/>
          <w:sz w:val="24"/>
          <w:szCs w:val="24"/>
        </w:rPr>
        <w:t xml:space="preserve">bandingan jumlah </w:t>
      </w:r>
      <w:r w:rsidR="00171AA3">
        <w:rPr>
          <w:rFonts w:ascii="Times New Roman" w:hAnsi="Times New Roman" w:cs="Times New Roman"/>
          <w:sz w:val="24"/>
          <w:szCs w:val="24"/>
        </w:rPr>
        <w:t xml:space="preserve">Nilai DPMO dan Nilai </w:t>
      </w:r>
      <w:r w:rsidR="00171AA3">
        <w:rPr>
          <w:rFonts w:ascii="Times New Roman" w:hAnsi="Times New Roman" w:cs="Times New Roman"/>
          <w:i/>
          <w:sz w:val="24"/>
          <w:szCs w:val="24"/>
        </w:rPr>
        <w:t>Sigma</w:t>
      </w:r>
      <w:r w:rsidR="00171AA3">
        <w:rPr>
          <w:rFonts w:ascii="Times New Roman" w:hAnsi="Times New Roman" w:cs="Times New Roman"/>
          <w:sz w:val="24"/>
          <w:szCs w:val="24"/>
        </w:rPr>
        <w:t xml:space="preserve">  </w:t>
      </w:r>
      <w:r w:rsidR="003B2E5B">
        <w:rPr>
          <w:rFonts w:ascii="Times New Roman" w:hAnsi="Times New Roman"/>
          <w:sz w:val="24"/>
          <w:szCs w:val="24"/>
        </w:rPr>
        <w:t>d</w:t>
      </w:r>
      <w:r w:rsidR="007E3169">
        <w:rPr>
          <w:rFonts w:ascii="Times New Roman" w:hAnsi="Times New Roman"/>
          <w:sz w:val="24"/>
          <w:szCs w:val="24"/>
        </w:rPr>
        <w:t xml:space="preserve">ilkaukan dengan melihat perbandingan antara sebelum dan sesudah </w:t>
      </w:r>
      <w:r w:rsidR="00171AA3">
        <w:rPr>
          <w:rFonts w:ascii="Times New Roman" w:hAnsi="Times New Roman"/>
          <w:sz w:val="24"/>
          <w:szCs w:val="24"/>
        </w:rPr>
        <w:t xml:space="preserve">peerbaikan </w:t>
      </w:r>
      <w:r w:rsidR="007E3169">
        <w:rPr>
          <w:rFonts w:ascii="Times New Roman" w:hAnsi="Times New Roman"/>
          <w:sz w:val="24"/>
          <w:szCs w:val="24"/>
        </w:rPr>
        <w:t>pada</w:t>
      </w:r>
      <w:r w:rsidR="00171AA3">
        <w:rPr>
          <w:rFonts w:ascii="Times New Roman" w:hAnsi="Times New Roman"/>
          <w:sz w:val="24"/>
          <w:szCs w:val="24"/>
        </w:rPr>
        <w:t xml:space="preserve"> proses</w:t>
      </w:r>
      <w:r w:rsidR="007E3169">
        <w:rPr>
          <w:rFonts w:ascii="Times New Roman" w:hAnsi="Times New Roman"/>
          <w:sz w:val="24"/>
          <w:szCs w:val="24"/>
        </w:rPr>
        <w:t xml:space="preserve"> produksi teh</w:t>
      </w:r>
      <w:r w:rsidR="007B501D">
        <w:rPr>
          <w:rFonts w:ascii="Times New Roman" w:hAnsi="Times New Roman"/>
          <w:sz w:val="24"/>
          <w:szCs w:val="24"/>
        </w:rPr>
        <w:t xml:space="preserve"> kemasan</w:t>
      </w:r>
      <w:r w:rsidR="007E3169">
        <w:rPr>
          <w:rFonts w:ascii="Times New Roman" w:hAnsi="Times New Roman"/>
          <w:sz w:val="24"/>
          <w:szCs w:val="24"/>
        </w:rPr>
        <w:t>.</w:t>
      </w:r>
    </w:p>
    <w:p w:rsidR="001727EC" w:rsidRDefault="007E3169" w:rsidP="003B2E5B">
      <w:pPr>
        <w:spacing w:after="0" w:line="480" w:lineRule="auto"/>
        <w:ind w:firstLine="720"/>
        <w:jc w:val="both"/>
        <w:rPr>
          <w:rFonts w:ascii="Times New Roman" w:hAnsi="Times New Roman"/>
          <w:sz w:val="24"/>
          <w:szCs w:val="24"/>
        </w:rPr>
      </w:pPr>
      <w:r>
        <w:rPr>
          <w:rFonts w:ascii="Times New Roman" w:hAnsi="Times New Roman"/>
          <w:sz w:val="24"/>
          <w:szCs w:val="24"/>
        </w:rPr>
        <w:t xml:space="preserve"> </w:t>
      </w:r>
      <w:r w:rsidRPr="007E3169">
        <w:rPr>
          <w:rFonts w:ascii="Times New Roman" w:hAnsi="Times New Roman"/>
          <w:sz w:val="24"/>
          <w:szCs w:val="24"/>
        </w:rPr>
        <w:t>Pabrik Teh Walini IHT (PT. Perkebunan Nusantara VIII)</w:t>
      </w:r>
      <w:r>
        <w:rPr>
          <w:rFonts w:ascii="Times New Roman" w:hAnsi="Times New Roman"/>
          <w:sz w:val="24"/>
          <w:szCs w:val="24"/>
        </w:rPr>
        <w:t xml:space="preserve"> belum menerapkan metode pengendalian kualitas pada proses produksinyaa, sehingga </w:t>
      </w:r>
      <w:r w:rsidRPr="007E3169">
        <w:rPr>
          <w:rFonts w:ascii="Times New Roman" w:hAnsi="Times New Roman"/>
          <w:sz w:val="24"/>
          <w:szCs w:val="24"/>
        </w:rPr>
        <w:t>Pabrik Teh Walini IHT (PT. Perkebunan Nusantara VIII)</w:t>
      </w:r>
      <w:r>
        <w:rPr>
          <w:rFonts w:ascii="Times New Roman" w:hAnsi="Times New Roman"/>
          <w:sz w:val="24"/>
          <w:szCs w:val="24"/>
        </w:rPr>
        <w:t xml:space="preserve"> memiliki jumlah produk cacat yang tinggi pada saat proses produksi untuk setiap tahun nya. Dimana </w:t>
      </w:r>
      <w:r w:rsidRPr="007E3169">
        <w:rPr>
          <w:rFonts w:ascii="Times New Roman" w:hAnsi="Times New Roman"/>
          <w:sz w:val="24"/>
          <w:szCs w:val="24"/>
        </w:rPr>
        <w:lastRenderedPageBreak/>
        <w:t>Pabrik Teh Walini IHT (PT. Perkebunan Nusantara VIII)</w:t>
      </w:r>
      <w:r>
        <w:rPr>
          <w:rFonts w:ascii="Times New Roman" w:hAnsi="Times New Roman"/>
          <w:sz w:val="24"/>
          <w:szCs w:val="24"/>
        </w:rPr>
        <w:t xml:space="preserve"> memiliki harapan untuk meminimumkan jumlah cacat produk pada saat proses produksi.</w:t>
      </w:r>
    </w:p>
    <w:p w:rsidR="007E3169" w:rsidRPr="003E1820" w:rsidRDefault="007E3169" w:rsidP="00D54F1F">
      <w:pPr>
        <w:spacing w:line="480" w:lineRule="auto"/>
        <w:ind w:firstLine="720"/>
        <w:jc w:val="both"/>
        <w:rPr>
          <w:rFonts w:ascii="Times New Roman" w:hAnsi="Times New Roman"/>
          <w:sz w:val="24"/>
          <w:szCs w:val="24"/>
        </w:rPr>
      </w:pPr>
      <w:r>
        <w:rPr>
          <w:rFonts w:ascii="Times New Roman" w:hAnsi="Times New Roman"/>
          <w:sz w:val="24"/>
          <w:szCs w:val="24"/>
        </w:rPr>
        <w:t xml:space="preserve">Oleh karena itu, </w:t>
      </w:r>
      <w:r>
        <w:rPr>
          <w:rFonts w:ascii="Times New Roman" w:hAnsi="Times New Roman"/>
          <w:i/>
          <w:sz w:val="24"/>
          <w:szCs w:val="24"/>
        </w:rPr>
        <w:t xml:space="preserve">Six Sigma </w:t>
      </w:r>
      <w:r>
        <w:rPr>
          <w:rFonts w:ascii="Times New Roman" w:hAnsi="Times New Roman"/>
          <w:sz w:val="24"/>
          <w:szCs w:val="24"/>
        </w:rPr>
        <w:t xml:space="preserve"> merupakan metode yang menghasilkan strategi pengendalian kulitas. Dengan metode </w:t>
      </w:r>
      <w:r>
        <w:rPr>
          <w:rFonts w:ascii="Times New Roman" w:hAnsi="Times New Roman"/>
          <w:i/>
          <w:sz w:val="24"/>
          <w:szCs w:val="24"/>
        </w:rPr>
        <w:t>Six Sigma</w:t>
      </w:r>
      <w:r w:rsidR="003E1820">
        <w:rPr>
          <w:rFonts w:ascii="Times New Roman" w:hAnsi="Times New Roman"/>
          <w:i/>
          <w:sz w:val="24"/>
          <w:szCs w:val="24"/>
        </w:rPr>
        <w:t xml:space="preserve">,  </w:t>
      </w:r>
      <w:r w:rsidR="003E1820">
        <w:rPr>
          <w:rFonts w:ascii="Times New Roman" w:hAnsi="Times New Roman"/>
          <w:sz w:val="24"/>
          <w:szCs w:val="24"/>
        </w:rPr>
        <w:t>total jumlah produk produk cacat pada proses produksi dapat di minimumkan. Dimana fungsi metode Six Sigma yaitu meminimumkan total jumlah produk cacat dengan memperhatikan pengendalian kualitas produksi.</w:t>
      </w:r>
    </w:p>
    <w:sectPr w:rsidR="007E3169" w:rsidRPr="003E1820" w:rsidSect="00E7415F">
      <w:footerReference w:type="default" r:id="rId15"/>
      <w:pgSz w:w="11906" w:h="16838" w:code="9"/>
      <w:pgMar w:top="1701" w:right="1701" w:bottom="1701" w:left="2268" w:header="709" w:footer="709"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C95" w:rsidRDefault="009A6C95">
      <w:pPr>
        <w:spacing w:after="0" w:line="240" w:lineRule="auto"/>
      </w:pPr>
      <w:r>
        <w:separator/>
      </w:r>
    </w:p>
  </w:endnote>
  <w:endnote w:type="continuationSeparator" w:id="0">
    <w:p w:rsidR="009A6C95" w:rsidRDefault="009A6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ngsana New">
    <w:altName w:val="Arial Unicode MS"/>
    <w:panose1 w:val="02020603050405020304"/>
    <w:charset w:val="00"/>
    <w:family w:val="roman"/>
    <w:pitch w:val="variable"/>
    <w:sig w:usb0="00000000"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760973"/>
      <w:docPartObj>
        <w:docPartGallery w:val="Page Numbers (Bottom of Page)"/>
        <w:docPartUnique/>
      </w:docPartObj>
    </w:sdtPr>
    <w:sdtEndPr>
      <w:rPr>
        <w:noProof/>
      </w:rPr>
    </w:sdtEndPr>
    <w:sdtContent>
      <w:p w:rsidR="009A6C95" w:rsidRDefault="009A6C95">
        <w:pPr>
          <w:pStyle w:val="Footer"/>
          <w:jc w:val="right"/>
        </w:pPr>
        <w:r>
          <w:fldChar w:fldCharType="begin"/>
        </w:r>
        <w:r>
          <w:instrText xml:space="preserve"> PAGE   \* MERGEFORMAT </w:instrText>
        </w:r>
        <w:r>
          <w:fldChar w:fldCharType="separate"/>
        </w:r>
        <w:r w:rsidR="00D25193">
          <w:rPr>
            <w:noProof/>
          </w:rPr>
          <w:t>76</w:t>
        </w:r>
        <w:r>
          <w:rPr>
            <w:noProof/>
          </w:rPr>
          <w:fldChar w:fldCharType="end"/>
        </w:r>
      </w:p>
    </w:sdtContent>
  </w:sdt>
  <w:p w:rsidR="009A6C95" w:rsidRDefault="009A6C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C95" w:rsidRDefault="009A6C95">
      <w:pPr>
        <w:spacing w:after="0" w:line="240" w:lineRule="auto"/>
      </w:pPr>
      <w:r>
        <w:separator/>
      </w:r>
    </w:p>
  </w:footnote>
  <w:footnote w:type="continuationSeparator" w:id="0">
    <w:p w:rsidR="009A6C95" w:rsidRDefault="009A6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31D2"/>
    <w:multiLevelType w:val="hybridMultilevel"/>
    <w:tmpl w:val="FCCA7C66"/>
    <w:lvl w:ilvl="0" w:tplc="3E0CA702">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60512B8"/>
    <w:multiLevelType w:val="hybridMultilevel"/>
    <w:tmpl w:val="50A07C84"/>
    <w:lvl w:ilvl="0" w:tplc="45A43BD8">
      <w:start w:val="1"/>
      <w:numFmt w:val="decimal"/>
      <w:pStyle w:val="Heading3"/>
      <w:lvlText w:val="4.3.%1"/>
      <w:lvlJc w:val="left"/>
      <w:pPr>
        <w:ind w:left="1429" w:hanging="360"/>
      </w:pPr>
      <w:rPr>
        <w:rFonts w:hint="default"/>
        <w:b/>
        <w:i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15:restartNumberingAfterBreak="0">
    <w:nsid w:val="09595E93"/>
    <w:multiLevelType w:val="hybridMultilevel"/>
    <w:tmpl w:val="62ACB788"/>
    <w:lvl w:ilvl="0" w:tplc="6F963CE0">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9C569FE"/>
    <w:multiLevelType w:val="hybridMultilevel"/>
    <w:tmpl w:val="7CF658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BA439B4"/>
    <w:multiLevelType w:val="hybridMultilevel"/>
    <w:tmpl w:val="01FC7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8A5ECA"/>
    <w:multiLevelType w:val="multilevel"/>
    <w:tmpl w:val="5DFAD1A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0C652E"/>
    <w:multiLevelType w:val="hybridMultilevel"/>
    <w:tmpl w:val="A8507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50F80"/>
    <w:multiLevelType w:val="hybridMultilevel"/>
    <w:tmpl w:val="40E6319C"/>
    <w:lvl w:ilvl="0" w:tplc="8B328B00">
      <w:start w:val="1"/>
      <w:numFmt w:val="decimal"/>
      <w:lvlText w:val="4.%1"/>
      <w:lvlJc w:val="left"/>
      <w:pPr>
        <w:ind w:left="1440" w:hanging="360"/>
      </w:pPr>
      <w:rPr>
        <w:rFonts w:hint="default"/>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15:restartNumberingAfterBreak="0">
    <w:nsid w:val="283412B4"/>
    <w:multiLevelType w:val="hybridMultilevel"/>
    <w:tmpl w:val="3DB26376"/>
    <w:lvl w:ilvl="0" w:tplc="6552771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CC82BD0"/>
    <w:multiLevelType w:val="hybridMultilevel"/>
    <w:tmpl w:val="0FEC3B6C"/>
    <w:lvl w:ilvl="0" w:tplc="FFC6EB88">
      <w:start w:val="1"/>
      <w:numFmt w:val="decimal"/>
      <w:pStyle w:val="Heading2"/>
      <w:lvlText w:val="4.%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30764F92"/>
    <w:multiLevelType w:val="hybridMultilevel"/>
    <w:tmpl w:val="012A215A"/>
    <w:lvl w:ilvl="0" w:tplc="037041A0">
      <w:start w:val="1"/>
      <w:numFmt w:val="decimal"/>
      <w:lvlText w:val="4.3.%1"/>
      <w:lvlJc w:val="left"/>
      <w:pPr>
        <w:ind w:left="1440" w:hanging="360"/>
      </w:pPr>
      <w:rPr>
        <w:rFonts w:hint="default"/>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15:restartNumberingAfterBreak="0">
    <w:nsid w:val="35F24E0F"/>
    <w:multiLevelType w:val="hybridMultilevel"/>
    <w:tmpl w:val="D042F96E"/>
    <w:lvl w:ilvl="0" w:tplc="DE1EB3D6">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15:restartNumberingAfterBreak="0">
    <w:nsid w:val="397B568C"/>
    <w:multiLevelType w:val="hybridMultilevel"/>
    <w:tmpl w:val="23B07600"/>
    <w:lvl w:ilvl="0" w:tplc="66AA1B3E">
      <w:start w:val="4"/>
      <w:numFmt w:val="decimal"/>
      <w:lvlText w:val="4.3.%1"/>
      <w:lvlJc w:val="left"/>
      <w:pPr>
        <w:ind w:left="10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9F93D5A"/>
    <w:multiLevelType w:val="hybridMultilevel"/>
    <w:tmpl w:val="A2B46ECA"/>
    <w:lvl w:ilvl="0" w:tplc="C9681BB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3BC40E16"/>
    <w:multiLevelType w:val="hybridMultilevel"/>
    <w:tmpl w:val="BF04AF00"/>
    <w:lvl w:ilvl="0" w:tplc="BE8C9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DD03CC"/>
    <w:multiLevelType w:val="hybridMultilevel"/>
    <w:tmpl w:val="86DAF934"/>
    <w:lvl w:ilvl="0" w:tplc="85929D7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15:restartNumberingAfterBreak="0">
    <w:nsid w:val="3ED64EA5"/>
    <w:multiLevelType w:val="hybridMultilevel"/>
    <w:tmpl w:val="A8507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65A6D"/>
    <w:multiLevelType w:val="hybridMultilevel"/>
    <w:tmpl w:val="EB42CFF4"/>
    <w:lvl w:ilvl="0" w:tplc="3C68D4E8">
      <w:start w:val="1"/>
      <w:numFmt w:val="lowerLetter"/>
      <w:lvlText w:val="%1."/>
      <w:lvlJc w:val="left"/>
      <w:pPr>
        <w:ind w:left="7023" w:hanging="360"/>
      </w:pPr>
      <w:rPr>
        <w:rFonts w:ascii="Times New Roman" w:hAnsi="Times New Roman" w:cs="Times New Roman" w:hint="default"/>
      </w:rPr>
    </w:lvl>
    <w:lvl w:ilvl="1" w:tplc="04210019" w:tentative="1">
      <w:start w:val="1"/>
      <w:numFmt w:val="lowerLetter"/>
      <w:lvlText w:val="%2."/>
      <w:lvlJc w:val="left"/>
      <w:pPr>
        <w:ind w:left="7743" w:hanging="360"/>
      </w:pPr>
    </w:lvl>
    <w:lvl w:ilvl="2" w:tplc="0421001B" w:tentative="1">
      <w:start w:val="1"/>
      <w:numFmt w:val="lowerRoman"/>
      <w:lvlText w:val="%3."/>
      <w:lvlJc w:val="right"/>
      <w:pPr>
        <w:ind w:left="8463" w:hanging="180"/>
      </w:pPr>
    </w:lvl>
    <w:lvl w:ilvl="3" w:tplc="0421000F" w:tentative="1">
      <w:start w:val="1"/>
      <w:numFmt w:val="decimal"/>
      <w:lvlText w:val="%4."/>
      <w:lvlJc w:val="left"/>
      <w:pPr>
        <w:ind w:left="9183" w:hanging="360"/>
      </w:pPr>
    </w:lvl>
    <w:lvl w:ilvl="4" w:tplc="04210019" w:tentative="1">
      <w:start w:val="1"/>
      <w:numFmt w:val="lowerLetter"/>
      <w:lvlText w:val="%5."/>
      <w:lvlJc w:val="left"/>
      <w:pPr>
        <w:ind w:left="9903" w:hanging="360"/>
      </w:pPr>
    </w:lvl>
    <w:lvl w:ilvl="5" w:tplc="0421001B" w:tentative="1">
      <w:start w:val="1"/>
      <w:numFmt w:val="lowerRoman"/>
      <w:lvlText w:val="%6."/>
      <w:lvlJc w:val="right"/>
      <w:pPr>
        <w:ind w:left="10623" w:hanging="180"/>
      </w:pPr>
    </w:lvl>
    <w:lvl w:ilvl="6" w:tplc="0421000F" w:tentative="1">
      <w:start w:val="1"/>
      <w:numFmt w:val="decimal"/>
      <w:lvlText w:val="%7."/>
      <w:lvlJc w:val="left"/>
      <w:pPr>
        <w:ind w:left="11343" w:hanging="360"/>
      </w:pPr>
    </w:lvl>
    <w:lvl w:ilvl="7" w:tplc="04210019" w:tentative="1">
      <w:start w:val="1"/>
      <w:numFmt w:val="lowerLetter"/>
      <w:lvlText w:val="%8."/>
      <w:lvlJc w:val="left"/>
      <w:pPr>
        <w:ind w:left="12063" w:hanging="360"/>
      </w:pPr>
    </w:lvl>
    <w:lvl w:ilvl="8" w:tplc="0421001B" w:tentative="1">
      <w:start w:val="1"/>
      <w:numFmt w:val="lowerRoman"/>
      <w:lvlText w:val="%9."/>
      <w:lvlJc w:val="right"/>
      <w:pPr>
        <w:ind w:left="12783" w:hanging="180"/>
      </w:pPr>
    </w:lvl>
  </w:abstractNum>
  <w:abstractNum w:abstractNumId="18" w15:restartNumberingAfterBreak="0">
    <w:nsid w:val="41842580"/>
    <w:multiLevelType w:val="hybridMultilevel"/>
    <w:tmpl w:val="A9E4FD42"/>
    <w:lvl w:ilvl="0" w:tplc="714E519E">
      <w:start w:val="4"/>
      <w:numFmt w:val="decimal"/>
      <w:lvlText w:val="4.%1"/>
      <w:lvlJc w:val="left"/>
      <w:pPr>
        <w:ind w:left="1800" w:hanging="360"/>
      </w:pPr>
      <w:rPr>
        <w:rFonts w:hint="default"/>
        <w:b/>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9" w15:restartNumberingAfterBreak="0">
    <w:nsid w:val="4B622A4A"/>
    <w:multiLevelType w:val="multilevel"/>
    <w:tmpl w:val="4DC853C2"/>
    <w:lvl w:ilvl="0">
      <w:start w:val="4"/>
      <w:numFmt w:val="decimal"/>
      <w:lvlText w:val="%1"/>
      <w:lvlJc w:val="left"/>
      <w:pPr>
        <w:ind w:left="480" w:hanging="480"/>
      </w:pPr>
      <w:rPr>
        <w:rFonts w:hint="default"/>
      </w:rPr>
    </w:lvl>
    <w:lvl w:ilvl="1">
      <w:start w:val="2"/>
      <w:numFmt w:val="decimal"/>
      <w:pStyle w:val="Heading1"/>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C05C33"/>
    <w:multiLevelType w:val="hybridMultilevel"/>
    <w:tmpl w:val="A8507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164691"/>
    <w:multiLevelType w:val="hybridMultilevel"/>
    <w:tmpl w:val="A01E2B24"/>
    <w:lvl w:ilvl="0" w:tplc="57D295D8">
      <w:start w:val="1"/>
      <w:numFmt w:val="decimal"/>
      <w:lvlText w:val="4.3.%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502C6825"/>
    <w:multiLevelType w:val="hybridMultilevel"/>
    <w:tmpl w:val="6C0A456A"/>
    <w:lvl w:ilvl="0" w:tplc="F9ACE8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3150FBC"/>
    <w:multiLevelType w:val="hybridMultilevel"/>
    <w:tmpl w:val="061CE2F2"/>
    <w:lvl w:ilvl="0" w:tplc="267822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AB71A5"/>
    <w:multiLevelType w:val="hybridMultilevel"/>
    <w:tmpl w:val="3660517A"/>
    <w:lvl w:ilvl="0" w:tplc="88C688B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608F0E6C"/>
    <w:multiLevelType w:val="hybridMultilevel"/>
    <w:tmpl w:val="F87E8E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2B16541"/>
    <w:multiLevelType w:val="hybridMultilevel"/>
    <w:tmpl w:val="991891F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D110096"/>
    <w:multiLevelType w:val="hybridMultilevel"/>
    <w:tmpl w:val="4848681A"/>
    <w:lvl w:ilvl="0" w:tplc="2E4EB40C">
      <w:start w:val="3"/>
      <w:numFmt w:val="decimal"/>
      <w:lvlText w:val="4.%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6D7324B6"/>
    <w:multiLevelType w:val="hybridMultilevel"/>
    <w:tmpl w:val="78AAB6DC"/>
    <w:lvl w:ilvl="0" w:tplc="C310D13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15:restartNumberingAfterBreak="0">
    <w:nsid w:val="6FEA4183"/>
    <w:multiLevelType w:val="multilevel"/>
    <w:tmpl w:val="DDE438C2"/>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eastAsia="Calibri" w:hint="default"/>
        <w:color w:val="auto"/>
      </w:rPr>
    </w:lvl>
    <w:lvl w:ilvl="2">
      <w:start w:val="1"/>
      <w:numFmt w:val="decimal"/>
      <w:isLgl/>
      <w:lvlText w:val="%1.%2.%3"/>
      <w:lvlJc w:val="left"/>
      <w:pPr>
        <w:ind w:left="1440" w:hanging="720"/>
      </w:pPr>
      <w:rPr>
        <w:rFonts w:eastAsia="Calibri" w:hint="default"/>
        <w:color w:val="auto"/>
      </w:rPr>
    </w:lvl>
    <w:lvl w:ilvl="3">
      <w:start w:val="1"/>
      <w:numFmt w:val="decimal"/>
      <w:isLgl/>
      <w:lvlText w:val="%1.%2.%3.%4"/>
      <w:lvlJc w:val="left"/>
      <w:pPr>
        <w:ind w:left="1440" w:hanging="720"/>
      </w:pPr>
      <w:rPr>
        <w:rFonts w:eastAsia="Calibri" w:hint="default"/>
        <w:color w:val="auto"/>
      </w:rPr>
    </w:lvl>
    <w:lvl w:ilvl="4">
      <w:start w:val="1"/>
      <w:numFmt w:val="decimal"/>
      <w:isLgl/>
      <w:lvlText w:val="%1.%2.%3.%4.%5"/>
      <w:lvlJc w:val="left"/>
      <w:pPr>
        <w:ind w:left="1800" w:hanging="1080"/>
      </w:pPr>
      <w:rPr>
        <w:rFonts w:eastAsia="Calibri" w:hint="default"/>
        <w:color w:val="auto"/>
      </w:rPr>
    </w:lvl>
    <w:lvl w:ilvl="5">
      <w:start w:val="1"/>
      <w:numFmt w:val="decimal"/>
      <w:isLgl/>
      <w:lvlText w:val="%1.%2.%3.%4.%5.%6"/>
      <w:lvlJc w:val="left"/>
      <w:pPr>
        <w:ind w:left="1800" w:hanging="1080"/>
      </w:pPr>
      <w:rPr>
        <w:rFonts w:eastAsia="Calibri" w:hint="default"/>
        <w:color w:val="auto"/>
      </w:rPr>
    </w:lvl>
    <w:lvl w:ilvl="6">
      <w:start w:val="1"/>
      <w:numFmt w:val="decimal"/>
      <w:isLgl/>
      <w:lvlText w:val="%1.%2.%3.%4.%5.%6.%7"/>
      <w:lvlJc w:val="left"/>
      <w:pPr>
        <w:ind w:left="2160" w:hanging="1440"/>
      </w:pPr>
      <w:rPr>
        <w:rFonts w:eastAsia="Calibri" w:hint="default"/>
        <w:color w:val="auto"/>
      </w:rPr>
    </w:lvl>
    <w:lvl w:ilvl="7">
      <w:start w:val="1"/>
      <w:numFmt w:val="decimal"/>
      <w:isLgl/>
      <w:lvlText w:val="%1.%2.%3.%4.%5.%6.%7.%8"/>
      <w:lvlJc w:val="left"/>
      <w:pPr>
        <w:ind w:left="2160" w:hanging="1440"/>
      </w:pPr>
      <w:rPr>
        <w:rFonts w:eastAsia="Calibri" w:hint="default"/>
        <w:color w:val="auto"/>
      </w:rPr>
    </w:lvl>
    <w:lvl w:ilvl="8">
      <w:start w:val="1"/>
      <w:numFmt w:val="decimal"/>
      <w:isLgl/>
      <w:lvlText w:val="%1.%2.%3.%4.%5.%6.%7.%8.%9"/>
      <w:lvlJc w:val="left"/>
      <w:pPr>
        <w:ind w:left="2520" w:hanging="1800"/>
      </w:pPr>
      <w:rPr>
        <w:rFonts w:eastAsia="Calibri" w:hint="default"/>
        <w:color w:val="auto"/>
      </w:rPr>
    </w:lvl>
  </w:abstractNum>
  <w:abstractNum w:abstractNumId="30" w15:restartNumberingAfterBreak="0">
    <w:nsid w:val="7968513A"/>
    <w:multiLevelType w:val="hybridMultilevel"/>
    <w:tmpl w:val="ED5EC9F8"/>
    <w:lvl w:ilvl="0" w:tplc="36781F5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1" w15:restartNumberingAfterBreak="0">
    <w:nsid w:val="7E9E55C3"/>
    <w:multiLevelType w:val="hybridMultilevel"/>
    <w:tmpl w:val="D16CD1DC"/>
    <w:lvl w:ilvl="0" w:tplc="C686A8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6"/>
  </w:num>
  <w:num w:numId="2">
    <w:abstractNumId w:val="9"/>
  </w:num>
  <w:num w:numId="3">
    <w:abstractNumId w:val="30"/>
  </w:num>
  <w:num w:numId="4">
    <w:abstractNumId w:val="11"/>
  </w:num>
  <w:num w:numId="5">
    <w:abstractNumId w:val="0"/>
  </w:num>
  <w:num w:numId="6">
    <w:abstractNumId w:val="27"/>
  </w:num>
  <w:num w:numId="7">
    <w:abstractNumId w:val="1"/>
  </w:num>
  <w:num w:numId="8">
    <w:abstractNumId w:val="21"/>
  </w:num>
  <w:num w:numId="9">
    <w:abstractNumId w:val="28"/>
  </w:num>
  <w:num w:numId="10">
    <w:abstractNumId w:val="10"/>
  </w:num>
  <w:num w:numId="11">
    <w:abstractNumId w:val="12"/>
  </w:num>
  <w:num w:numId="12">
    <w:abstractNumId w:val="8"/>
  </w:num>
  <w:num w:numId="13">
    <w:abstractNumId w:val="24"/>
  </w:num>
  <w:num w:numId="14">
    <w:abstractNumId w:val="31"/>
  </w:num>
  <w:num w:numId="15">
    <w:abstractNumId w:val="7"/>
  </w:num>
  <w:num w:numId="16">
    <w:abstractNumId w:val="18"/>
  </w:num>
  <w:num w:numId="17">
    <w:abstractNumId w:val="22"/>
  </w:num>
  <w:num w:numId="18">
    <w:abstractNumId w:val="14"/>
  </w:num>
  <w:num w:numId="19">
    <w:abstractNumId w:val="3"/>
  </w:num>
  <w:num w:numId="20">
    <w:abstractNumId w:val="4"/>
  </w:num>
  <w:num w:numId="21">
    <w:abstractNumId w:val="29"/>
  </w:num>
  <w:num w:numId="22">
    <w:abstractNumId w:val="20"/>
  </w:num>
  <w:num w:numId="23">
    <w:abstractNumId w:val="16"/>
  </w:num>
  <w:num w:numId="24">
    <w:abstractNumId w:val="6"/>
  </w:num>
  <w:num w:numId="25">
    <w:abstractNumId w:val="23"/>
  </w:num>
  <w:num w:numId="26">
    <w:abstractNumId w:val="2"/>
  </w:num>
  <w:num w:numId="27">
    <w:abstractNumId w:val="17"/>
  </w:num>
  <w:num w:numId="28">
    <w:abstractNumId w:val="13"/>
  </w:num>
  <w:num w:numId="29">
    <w:abstractNumId w:val="25"/>
  </w:num>
  <w:num w:numId="30">
    <w:abstractNumId w:val="15"/>
  </w:num>
  <w:num w:numId="31">
    <w:abstractNumId w:val="19"/>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C43"/>
    <w:rsid w:val="000273E8"/>
    <w:rsid w:val="00065A3C"/>
    <w:rsid w:val="00082048"/>
    <w:rsid w:val="00091585"/>
    <w:rsid w:val="000A6EB3"/>
    <w:rsid w:val="000B3B52"/>
    <w:rsid w:val="000C14AC"/>
    <w:rsid w:val="00112813"/>
    <w:rsid w:val="00132460"/>
    <w:rsid w:val="00137289"/>
    <w:rsid w:val="001672E4"/>
    <w:rsid w:val="00171AA3"/>
    <w:rsid w:val="001727EC"/>
    <w:rsid w:val="00187289"/>
    <w:rsid w:val="001A1693"/>
    <w:rsid w:val="001C6F10"/>
    <w:rsid w:val="001D22FE"/>
    <w:rsid w:val="001D3DB6"/>
    <w:rsid w:val="001D5D66"/>
    <w:rsid w:val="001D640A"/>
    <w:rsid w:val="002131C8"/>
    <w:rsid w:val="00236EE4"/>
    <w:rsid w:val="0026210B"/>
    <w:rsid w:val="00266412"/>
    <w:rsid w:val="00270C81"/>
    <w:rsid w:val="002815E2"/>
    <w:rsid w:val="00293114"/>
    <w:rsid w:val="002966A9"/>
    <w:rsid w:val="002A7F75"/>
    <w:rsid w:val="002E4B15"/>
    <w:rsid w:val="002F2D14"/>
    <w:rsid w:val="002F392A"/>
    <w:rsid w:val="00302AC2"/>
    <w:rsid w:val="00306E12"/>
    <w:rsid w:val="00312B2C"/>
    <w:rsid w:val="0031432C"/>
    <w:rsid w:val="00317ADA"/>
    <w:rsid w:val="00317CEE"/>
    <w:rsid w:val="00343168"/>
    <w:rsid w:val="003572E7"/>
    <w:rsid w:val="0037434B"/>
    <w:rsid w:val="00386912"/>
    <w:rsid w:val="00390AFC"/>
    <w:rsid w:val="00397B52"/>
    <w:rsid w:val="003A484C"/>
    <w:rsid w:val="003B2E5B"/>
    <w:rsid w:val="003E1820"/>
    <w:rsid w:val="003F6780"/>
    <w:rsid w:val="0041097A"/>
    <w:rsid w:val="00426519"/>
    <w:rsid w:val="00443DE5"/>
    <w:rsid w:val="00464BC0"/>
    <w:rsid w:val="004651ED"/>
    <w:rsid w:val="00490356"/>
    <w:rsid w:val="004B5024"/>
    <w:rsid w:val="004D128E"/>
    <w:rsid w:val="004D507A"/>
    <w:rsid w:val="004D5766"/>
    <w:rsid w:val="004F1BE2"/>
    <w:rsid w:val="005266A4"/>
    <w:rsid w:val="0054733D"/>
    <w:rsid w:val="00566540"/>
    <w:rsid w:val="00573496"/>
    <w:rsid w:val="00574626"/>
    <w:rsid w:val="0058509E"/>
    <w:rsid w:val="005A6873"/>
    <w:rsid w:val="005C6826"/>
    <w:rsid w:val="005D6471"/>
    <w:rsid w:val="005E40E1"/>
    <w:rsid w:val="005F63B2"/>
    <w:rsid w:val="00611995"/>
    <w:rsid w:val="00621E71"/>
    <w:rsid w:val="00637CBC"/>
    <w:rsid w:val="00642B5F"/>
    <w:rsid w:val="00643189"/>
    <w:rsid w:val="00646CBB"/>
    <w:rsid w:val="0067171E"/>
    <w:rsid w:val="006735A6"/>
    <w:rsid w:val="006C0D80"/>
    <w:rsid w:val="006E3BCC"/>
    <w:rsid w:val="006E72D5"/>
    <w:rsid w:val="006E79BB"/>
    <w:rsid w:val="006F7EF9"/>
    <w:rsid w:val="00701772"/>
    <w:rsid w:val="00742773"/>
    <w:rsid w:val="007516BF"/>
    <w:rsid w:val="00764359"/>
    <w:rsid w:val="0077227A"/>
    <w:rsid w:val="0077670B"/>
    <w:rsid w:val="007874C9"/>
    <w:rsid w:val="0079184D"/>
    <w:rsid w:val="007944B7"/>
    <w:rsid w:val="007A31F1"/>
    <w:rsid w:val="007B3184"/>
    <w:rsid w:val="007B501D"/>
    <w:rsid w:val="007D6010"/>
    <w:rsid w:val="007E3169"/>
    <w:rsid w:val="007F2272"/>
    <w:rsid w:val="0080531C"/>
    <w:rsid w:val="00862222"/>
    <w:rsid w:val="00863BA3"/>
    <w:rsid w:val="00864D11"/>
    <w:rsid w:val="008717F8"/>
    <w:rsid w:val="00884029"/>
    <w:rsid w:val="008C394A"/>
    <w:rsid w:val="008E77CB"/>
    <w:rsid w:val="009470C9"/>
    <w:rsid w:val="0095174C"/>
    <w:rsid w:val="00980638"/>
    <w:rsid w:val="009869CD"/>
    <w:rsid w:val="009A2176"/>
    <w:rsid w:val="009A36F3"/>
    <w:rsid w:val="009A6C95"/>
    <w:rsid w:val="009B524C"/>
    <w:rsid w:val="009D07EF"/>
    <w:rsid w:val="009D36CE"/>
    <w:rsid w:val="00A025F1"/>
    <w:rsid w:val="00A2394A"/>
    <w:rsid w:val="00A27B39"/>
    <w:rsid w:val="00A30A08"/>
    <w:rsid w:val="00A375E8"/>
    <w:rsid w:val="00A422F1"/>
    <w:rsid w:val="00A441D2"/>
    <w:rsid w:val="00A55CCB"/>
    <w:rsid w:val="00A71B63"/>
    <w:rsid w:val="00A86050"/>
    <w:rsid w:val="00AC2632"/>
    <w:rsid w:val="00AC4ED6"/>
    <w:rsid w:val="00AE5E86"/>
    <w:rsid w:val="00AF2C43"/>
    <w:rsid w:val="00B11C98"/>
    <w:rsid w:val="00B13D27"/>
    <w:rsid w:val="00B60856"/>
    <w:rsid w:val="00B636B8"/>
    <w:rsid w:val="00B763A4"/>
    <w:rsid w:val="00B9551D"/>
    <w:rsid w:val="00BA201D"/>
    <w:rsid w:val="00BE659D"/>
    <w:rsid w:val="00BF4133"/>
    <w:rsid w:val="00C159CD"/>
    <w:rsid w:val="00C44ADE"/>
    <w:rsid w:val="00C4664C"/>
    <w:rsid w:val="00C56D3C"/>
    <w:rsid w:val="00C7048C"/>
    <w:rsid w:val="00CB0D38"/>
    <w:rsid w:val="00CB62E8"/>
    <w:rsid w:val="00CC4979"/>
    <w:rsid w:val="00D11982"/>
    <w:rsid w:val="00D148E3"/>
    <w:rsid w:val="00D16588"/>
    <w:rsid w:val="00D23300"/>
    <w:rsid w:val="00D25193"/>
    <w:rsid w:val="00D332EC"/>
    <w:rsid w:val="00D54F1F"/>
    <w:rsid w:val="00D80BDC"/>
    <w:rsid w:val="00DB28AB"/>
    <w:rsid w:val="00DB4823"/>
    <w:rsid w:val="00DC3D93"/>
    <w:rsid w:val="00DE405B"/>
    <w:rsid w:val="00DE78B0"/>
    <w:rsid w:val="00E40B0F"/>
    <w:rsid w:val="00E41F71"/>
    <w:rsid w:val="00E7415F"/>
    <w:rsid w:val="00EC71D9"/>
    <w:rsid w:val="00F00052"/>
    <w:rsid w:val="00F056EA"/>
    <w:rsid w:val="00F2660B"/>
    <w:rsid w:val="00F36892"/>
    <w:rsid w:val="00F602C8"/>
    <w:rsid w:val="00F72A3F"/>
    <w:rsid w:val="00F7744B"/>
    <w:rsid w:val="00F82F87"/>
    <w:rsid w:val="00F904F2"/>
    <w:rsid w:val="00F965C6"/>
    <w:rsid w:val="00FA5C89"/>
    <w:rsid w:val="00FB0BA1"/>
    <w:rsid w:val="00FE37F1"/>
    <w:rsid w:val="00FF1BE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1D73D"/>
  <w15:docId w15:val="{302CBBE7-D72E-4A99-8E26-EC6F2718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C43"/>
  </w:style>
  <w:style w:type="paragraph" w:styleId="Heading1">
    <w:name w:val="heading 1"/>
    <w:basedOn w:val="Normal"/>
    <w:next w:val="Normal"/>
    <w:link w:val="Heading1Char"/>
    <w:autoRedefine/>
    <w:uiPriority w:val="9"/>
    <w:qFormat/>
    <w:rsid w:val="002E4B15"/>
    <w:pPr>
      <w:keepNext/>
      <w:keepLines/>
      <w:numPr>
        <w:ilvl w:val="1"/>
        <w:numId w:val="31"/>
      </w:numPr>
      <w:tabs>
        <w:tab w:val="left" w:pos="426"/>
      </w:tabs>
      <w:spacing w:before="480" w:after="0"/>
      <w:ind w:left="0" w:firstLine="0"/>
      <w:jc w:val="both"/>
      <w:outlineLvl w:val="0"/>
    </w:pPr>
    <w:rPr>
      <w:rFonts w:ascii="Times New Roman" w:eastAsiaTheme="majorEastAsia" w:hAnsi="Times New Roman" w:cstheme="majorBidi"/>
      <w:b/>
      <w:bCs/>
      <w:sz w:val="24"/>
      <w:szCs w:val="28"/>
    </w:rPr>
  </w:style>
  <w:style w:type="paragraph" w:styleId="Heading2">
    <w:name w:val="heading 2"/>
    <w:basedOn w:val="ListParagraph"/>
    <w:next w:val="Normal"/>
    <w:link w:val="Heading2Char"/>
    <w:autoRedefine/>
    <w:uiPriority w:val="9"/>
    <w:unhideWhenUsed/>
    <w:qFormat/>
    <w:rsid w:val="00F7744B"/>
    <w:pPr>
      <w:numPr>
        <w:numId w:val="2"/>
      </w:numPr>
      <w:spacing w:after="0" w:line="480" w:lineRule="auto"/>
      <w:ind w:left="426" w:hanging="426"/>
      <w:jc w:val="both"/>
      <w:outlineLvl w:val="1"/>
    </w:pPr>
    <w:rPr>
      <w:rFonts w:ascii="Times New Roman" w:hAnsi="Times New Roman" w:cs="Times New Roman"/>
      <w:b/>
      <w:sz w:val="24"/>
      <w:szCs w:val="24"/>
    </w:rPr>
  </w:style>
  <w:style w:type="paragraph" w:styleId="Heading3">
    <w:name w:val="heading 3"/>
    <w:basedOn w:val="ListParagraph"/>
    <w:next w:val="Normal"/>
    <w:link w:val="Heading3Char"/>
    <w:uiPriority w:val="9"/>
    <w:unhideWhenUsed/>
    <w:qFormat/>
    <w:rsid w:val="00AF2C43"/>
    <w:pPr>
      <w:numPr>
        <w:numId w:val="7"/>
      </w:numPr>
      <w:spacing w:after="0" w:line="480" w:lineRule="auto"/>
      <w:ind w:left="709" w:hanging="709"/>
      <w:jc w:val="both"/>
      <w:outlineLvl w:val="2"/>
    </w:pPr>
    <w:rPr>
      <w:rFonts w:ascii="Times New Roman" w:hAnsi="Times New Roman" w:cs="Times New Roman"/>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B15"/>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F7744B"/>
    <w:rPr>
      <w:rFonts w:ascii="Times New Roman" w:hAnsi="Times New Roman" w:cs="Times New Roman"/>
      <w:b/>
      <w:sz w:val="24"/>
      <w:szCs w:val="24"/>
    </w:rPr>
  </w:style>
  <w:style w:type="character" w:customStyle="1" w:styleId="Heading3Char">
    <w:name w:val="Heading 3 Char"/>
    <w:basedOn w:val="DefaultParagraphFont"/>
    <w:link w:val="Heading3"/>
    <w:uiPriority w:val="9"/>
    <w:rsid w:val="00AF2C43"/>
    <w:rPr>
      <w:rFonts w:ascii="Times New Roman" w:hAnsi="Times New Roman" w:cs="Times New Roman"/>
      <w:b/>
      <w:i/>
      <w:sz w:val="24"/>
      <w:szCs w:val="24"/>
    </w:rPr>
  </w:style>
  <w:style w:type="paragraph" w:styleId="ListParagraph">
    <w:name w:val="List Paragraph"/>
    <w:basedOn w:val="Normal"/>
    <w:link w:val="ListParagraphChar"/>
    <w:uiPriority w:val="34"/>
    <w:qFormat/>
    <w:rsid w:val="00AF2C43"/>
    <w:pPr>
      <w:ind w:left="720"/>
      <w:contextualSpacing/>
    </w:pPr>
  </w:style>
  <w:style w:type="table" w:styleId="TableGrid">
    <w:name w:val="Table Grid"/>
    <w:basedOn w:val="TableNormal"/>
    <w:uiPriority w:val="39"/>
    <w:rsid w:val="00AF2C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F2C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C43"/>
    <w:rPr>
      <w:rFonts w:ascii="Tahoma" w:hAnsi="Tahoma" w:cs="Tahoma"/>
      <w:sz w:val="16"/>
      <w:szCs w:val="16"/>
    </w:rPr>
  </w:style>
  <w:style w:type="character" w:styleId="PlaceholderText">
    <w:name w:val="Placeholder Text"/>
    <w:basedOn w:val="DefaultParagraphFont"/>
    <w:uiPriority w:val="99"/>
    <w:semiHidden/>
    <w:rsid w:val="00AF2C43"/>
    <w:rPr>
      <w:color w:val="808080"/>
    </w:rPr>
  </w:style>
  <w:style w:type="paragraph" w:styleId="NoSpacing">
    <w:name w:val="No Spacing"/>
    <w:uiPriority w:val="1"/>
    <w:qFormat/>
    <w:rsid w:val="00AF2C43"/>
    <w:pPr>
      <w:spacing w:after="0" w:line="240" w:lineRule="auto"/>
    </w:pPr>
  </w:style>
  <w:style w:type="paragraph" w:styleId="Header">
    <w:name w:val="header"/>
    <w:basedOn w:val="Normal"/>
    <w:link w:val="HeaderChar"/>
    <w:uiPriority w:val="99"/>
    <w:unhideWhenUsed/>
    <w:rsid w:val="00AF2C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C43"/>
  </w:style>
  <w:style w:type="paragraph" w:styleId="Footer">
    <w:name w:val="footer"/>
    <w:basedOn w:val="Normal"/>
    <w:link w:val="FooterChar"/>
    <w:uiPriority w:val="99"/>
    <w:unhideWhenUsed/>
    <w:rsid w:val="00AF2C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C43"/>
  </w:style>
  <w:style w:type="paragraph" w:styleId="EndnoteText">
    <w:name w:val="endnote text"/>
    <w:basedOn w:val="Normal"/>
    <w:link w:val="EndnoteTextChar"/>
    <w:uiPriority w:val="99"/>
    <w:semiHidden/>
    <w:unhideWhenUsed/>
    <w:rsid w:val="00AF2C4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F2C43"/>
    <w:rPr>
      <w:sz w:val="20"/>
      <w:szCs w:val="20"/>
    </w:rPr>
  </w:style>
  <w:style w:type="character" w:customStyle="1" w:styleId="ListParagraphChar">
    <w:name w:val="List Paragraph Char"/>
    <w:link w:val="ListParagraph"/>
    <w:uiPriority w:val="34"/>
    <w:rsid w:val="001D22FE"/>
  </w:style>
  <w:style w:type="paragraph" w:customStyle="1" w:styleId="Default">
    <w:name w:val="Default"/>
    <w:rsid w:val="001D22FE"/>
    <w:pPr>
      <w:autoSpaceDE w:val="0"/>
      <w:autoSpaceDN w:val="0"/>
      <w:adjustRightInd w:val="0"/>
      <w:spacing w:after="0" w:line="240" w:lineRule="auto"/>
    </w:pPr>
    <w:rPr>
      <w:rFonts w:ascii="Calibri" w:eastAsia="Calibri" w:hAnsi="Calibri" w:cs="Calibri"/>
      <w:color w:val="000000"/>
      <w:sz w:val="24"/>
      <w:szCs w:val="24"/>
      <w:lang w:val="en-US"/>
    </w:rPr>
  </w:style>
  <w:style w:type="paragraph" w:styleId="Subtitle">
    <w:name w:val="Subtitle"/>
    <w:basedOn w:val="Normal"/>
    <w:next w:val="Normal"/>
    <w:link w:val="SubtitleChar"/>
    <w:uiPriority w:val="11"/>
    <w:qFormat/>
    <w:rsid w:val="007B501D"/>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B501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59843">
      <w:bodyDiv w:val="1"/>
      <w:marLeft w:val="0"/>
      <w:marRight w:val="0"/>
      <w:marTop w:val="0"/>
      <w:marBottom w:val="0"/>
      <w:divBdr>
        <w:top w:val="none" w:sz="0" w:space="0" w:color="auto"/>
        <w:left w:val="none" w:sz="0" w:space="0" w:color="auto"/>
        <w:bottom w:val="none" w:sz="0" w:space="0" w:color="auto"/>
        <w:right w:val="none" w:sz="0" w:space="0" w:color="auto"/>
      </w:divBdr>
    </w:div>
    <w:div w:id="445545549">
      <w:bodyDiv w:val="1"/>
      <w:marLeft w:val="0"/>
      <w:marRight w:val="0"/>
      <w:marTop w:val="0"/>
      <w:marBottom w:val="0"/>
      <w:divBdr>
        <w:top w:val="none" w:sz="0" w:space="0" w:color="auto"/>
        <w:left w:val="none" w:sz="0" w:space="0" w:color="auto"/>
        <w:bottom w:val="none" w:sz="0" w:space="0" w:color="auto"/>
        <w:right w:val="none" w:sz="0" w:space="0" w:color="auto"/>
      </w:divBdr>
    </w:div>
    <w:div w:id="549731990">
      <w:bodyDiv w:val="1"/>
      <w:marLeft w:val="0"/>
      <w:marRight w:val="0"/>
      <w:marTop w:val="0"/>
      <w:marBottom w:val="0"/>
      <w:divBdr>
        <w:top w:val="none" w:sz="0" w:space="0" w:color="auto"/>
        <w:left w:val="none" w:sz="0" w:space="0" w:color="auto"/>
        <w:bottom w:val="none" w:sz="0" w:space="0" w:color="auto"/>
        <w:right w:val="none" w:sz="0" w:space="0" w:color="auto"/>
      </w:divBdr>
    </w:div>
    <w:div w:id="555817808">
      <w:bodyDiv w:val="1"/>
      <w:marLeft w:val="0"/>
      <w:marRight w:val="0"/>
      <w:marTop w:val="0"/>
      <w:marBottom w:val="0"/>
      <w:divBdr>
        <w:top w:val="none" w:sz="0" w:space="0" w:color="auto"/>
        <w:left w:val="none" w:sz="0" w:space="0" w:color="auto"/>
        <w:bottom w:val="none" w:sz="0" w:space="0" w:color="auto"/>
        <w:right w:val="none" w:sz="0" w:space="0" w:color="auto"/>
      </w:divBdr>
    </w:div>
    <w:div w:id="708381243">
      <w:bodyDiv w:val="1"/>
      <w:marLeft w:val="0"/>
      <w:marRight w:val="0"/>
      <w:marTop w:val="0"/>
      <w:marBottom w:val="0"/>
      <w:divBdr>
        <w:top w:val="none" w:sz="0" w:space="0" w:color="auto"/>
        <w:left w:val="none" w:sz="0" w:space="0" w:color="auto"/>
        <w:bottom w:val="none" w:sz="0" w:space="0" w:color="auto"/>
        <w:right w:val="none" w:sz="0" w:space="0" w:color="auto"/>
      </w:divBdr>
    </w:div>
    <w:div w:id="994840555">
      <w:bodyDiv w:val="1"/>
      <w:marLeft w:val="0"/>
      <w:marRight w:val="0"/>
      <w:marTop w:val="0"/>
      <w:marBottom w:val="0"/>
      <w:divBdr>
        <w:top w:val="none" w:sz="0" w:space="0" w:color="auto"/>
        <w:left w:val="none" w:sz="0" w:space="0" w:color="auto"/>
        <w:bottom w:val="none" w:sz="0" w:space="0" w:color="auto"/>
        <w:right w:val="none" w:sz="0" w:space="0" w:color="auto"/>
      </w:divBdr>
    </w:div>
    <w:div w:id="1511022318">
      <w:bodyDiv w:val="1"/>
      <w:marLeft w:val="0"/>
      <w:marRight w:val="0"/>
      <w:marTop w:val="0"/>
      <w:marBottom w:val="0"/>
      <w:divBdr>
        <w:top w:val="none" w:sz="0" w:space="0" w:color="auto"/>
        <w:left w:val="none" w:sz="0" w:space="0" w:color="auto"/>
        <w:bottom w:val="none" w:sz="0" w:space="0" w:color="auto"/>
        <w:right w:val="none" w:sz="0" w:space="0" w:color="auto"/>
      </w:divBdr>
    </w:div>
    <w:div w:id="1527720543">
      <w:bodyDiv w:val="1"/>
      <w:marLeft w:val="0"/>
      <w:marRight w:val="0"/>
      <w:marTop w:val="0"/>
      <w:marBottom w:val="0"/>
      <w:divBdr>
        <w:top w:val="none" w:sz="0" w:space="0" w:color="auto"/>
        <w:left w:val="none" w:sz="0" w:space="0" w:color="auto"/>
        <w:bottom w:val="none" w:sz="0" w:space="0" w:color="auto"/>
        <w:right w:val="none" w:sz="0" w:space="0" w:color="auto"/>
      </w:divBdr>
    </w:div>
    <w:div w:id="1697611539">
      <w:bodyDiv w:val="1"/>
      <w:marLeft w:val="0"/>
      <w:marRight w:val="0"/>
      <w:marTop w:val="0"/>
      <w:marBottom w:val="0"/>
      <w:divBdr>
        <w:top w:val="none" w:sz="0" w:space="0" w:color="auto"/>
        <w:left w:val="none" w:sz="0" w:space="0" w:color="auto"/>
        <w:bottom w:val="none" w:sz="0" w:space="0" w:color="auto"/>
        <w:right w:val="none" w:sz="0" w:space="0" w:color="auto"/>
      </w:divBdr>
    </w:div>
    <w:div w:id="209867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Nilai</a:t>
            </a:r>
            <a:r>
              <a:rPr lang="id-ID" baseline="0"/>
              <a:t> DPMO</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Sheet1!$A$28:$A$37</c:f>
              <c:strCache>
                <c:ptCount val="10"/>
                <c:pt idx="0">
                  <c:v>Maret</c:v>
                </c:pt>
                <c:pt idx="1">
                  <c:v>April</c:v>
                </c:pt>
                <c:pt idx="2">
                  <c:v>Mei</c:v>
                </c:pt>
                <c:pt idx="3">
                  <c:v>Juni</c:v>
                </c:pt>
                <c:pt idx="4">
                  <c:v>Juli</c:v>
                </c:pt>
                <c:pt idx="5">
                  <c:v>Oktober</c:v>
                </c:pt>
                <c:pt idx="6">
                  <c:v>November</c:v>
                </c:pt>
                <c:pt idx="7">
                  <c:v>Desember</c:v>
                </c:pt>
                <c:pt idx="8">
                  <c:v>Januari</c:v>
                </c:pt>
                <c:pt idx="9">
                  <c:v>Februari</c:v>
                </c:pt>
              </c:strCache>
            </c:strRef>
          </c:cat>
          <c:val>
            <c:numRef>
              <c:f>Sheet1!$B$28:$B$37</c:f>
              <c:numCache>
                <c:formatCode>General</c:formatCode>
                <c:ptCount val="10"/>
                <c:pt idx="0">
                  <c:v>9663.4332745443862</c:v>
                </c:pt>
                <c:pt idx="1">
                  <c:v>5015.4320987654319</c:v>
                </c:pt>
                <c:pt idx="2">
                  <c:v>5658.4362139917694</c:v>
                </c:pt>
                <c:pt idx="3">
                  <c:v>8360.0427350427344</c:v>
                </c:pt>
                <c:pt idx="4">
                  <c:v>8672.8395061728388</c:v>
                </c:pt>
                <c:pt idx="5">
                  <c:v>11680.790960451977</c:v>
                </c:pt>
                <c:pt idx="6">
                  <c:v>7001.2995451591942</c:v>
                </c:pt>
                <c:pt idx="7">
                  <c:v>8665.980795610425</c:v>
                </c:pt>
                <c:pt idx="8">
                  <c:v>9679.0123456790116</c:v>
                </c:pt>
                <c:pt idx="9">
                  <c:v>13665.123456790123</c:v>
                </c:pt>
              </c:numCache>
            </c:numRef>
          </c:val>
          <c:extLst>
            <c:ext xmlns:c16="http://schemas.microsoft.com/office/drawing/2014/chart" uri="{C3380CC4-5D6E-409C-BE32-E72D297353CC}">
              <c16:uniqueId val="{00000000-C083-4C85-9DCD-1F61FFF77F5B}"/>
            </c:ext>
          </c:extLst>
        </c:ser>
        <c:dLbls>
          <c:showLegendKey val="0"/>
          <c:showVal val="0"/>
          <c:showCatName val="0"/>
          <c:showSerName val="0"/>
          <c:showPercent val="0"/>
          <c:showBubbleSize val="0"/>
        </c:dLbls>
        <c:gapWidth val="150"/>
        <c:shape val="box"/>
        <c:axId val="34104064"/>
        <c:axId val="34105600"/>
        <c:axId val="0"/>
      </c:bar3DChart>
      <c:catAx>
        <c:axId val="341040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34105600"/>
        <c:crossesAt val="0"/>
        <c:auto val="1"/>
        <c:lblAlgn val="ctr"/>
        <c:lblOffset val="100"/>
        <c:noMultiLvlLbl val="0"/>
      </c:catAx>
      <c:valAx>
        <c:axId val="34105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34104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Nilai</a:t>
            </a:r>
            <a:r>
              <a:rPr lang="id-ID" baseline="0"/>
              <a:t> </a:t>
            </a:r>
            <a:r>
              <a:rPr lang="id-ID" i="1" baseline="0"/>
              <a:t>Sigma</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Sheet1!$A$39:$A$48</c:f>
              <c:strCache>
                <c:ptCount val="10"/>
                <c:pt idx="0">
                  <c:v>Maret</c:v>
                </c:pt>
                <c:pt idx="1">
                  <c:v>April</c:v>
                </c:pt>
                <c:pt idx="2">
                  <c:v>Mei</c:v>
                </c:pt>
                <c:pt idx="3">
                  <c:v>Juni</c:v>
                </c:pt>
                <c:pt idx="4">
                  <c:v>Juli</c:v>
                </c:pt>
                <c:pt idx="5">
                  <c:v>Oktober</c:v>
                </c:pt>
                <c:pt idx="6">
                  <c:v>November</c:v>
                </c:pt>
                <c:pt idx="7">
                  <c:v>Desember</c:v>
                </c:pt>
                <c:pt idx="8">
                  <c:v>Januari</c:v>
                </c:pt>
                <c:pt idx="9">
                  <c:v>Februari</c:v>
                </c:pt>
              </c:strCache>
            </c:strRef>
          </c:cat>
          <c:val>
            <c:numRef>
              <c:f>Sheet1!$B$39:$B$48</c:f>
              <c:numCache>
                <c:formatCode>General</c:formatCode>
                <c:ptCount val="10"/>
                <c:pt idx="0">
                  <c:v>3.8391655637483613</c:v>
                </c:pt>
                <c:pt idx="1">
                  <c:v>4.074763521902776</c:v>
                </c:pt>
                <c:pt idx="2">
                  <c:v>4.0327590187026061</c:v>
                </c:pt>
                <c:pt idx="3">
                  <c:v>3.8928058626129891</c:v>
                </c:pt>
                <c:pt idx="4">
                  <c:v>3.8792973188929838</c:v>
                </c:pt>
                <c:pt idx="5">
                  <c:v>3.76746914154878</c:v>
                </c:pt>
                <c:pt idx="6">
                  <c:v>3.9571967077010965</c:v>
                </c:pt>
                <c:pt idx="7">
                  <c:v>3.8795889042365279</c:v>
                </c:pt>
                <c:pt idx="8">
                  <c:v>3.8385637122209282</c:v>
                </c:pt>
                <c:pt idx="9">
                  <c:v>3.7067683554749897</c:v>
                </c:pt>
              </c:numCache>
            </c:numRef>
          </c:val>
          <c:extLst>
            <c:ext xmlns:c16="http://schemas.microsoft.com/office/drawing/2014/chart" uri="{C3380CC4-5D6E-409C-BE32-E72D297353CC}">
              <c16:uniqueId val="{00000000-1E57-49C5-AAC9-6660B70328B6}"/>
            </c:ext>
          </c:extLst>
        </c:ser>
        <c:dLbls>
          <c:showLegendKey val="0"/>
          <c:showVal val="0"/>
          <c:showCatName val="0"/>
          <c:showSerName val="0"/>
          <c:showPercent val="0"/>
          <c:showBubbleSize val="0"/>
        </c:dLbls>
        <c:gapWidth val="150"/>
        <c:shape val="box"/>
        <c:axId val="36022912"/>
        <c:axId val="36024704"/>
        <c:axId val="0"/>
      </c:bar3DChart>
      <c:catAx>
        <c:axId val="360229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36024704"/>
        <c:crosses val="autoZero"/>
        <c:auto val="1"/>
        <c:lblAlgn val="ctr"/>
        <c:lblOffset val="100"/>
        <c:noMultiLvlLbl val="0"/>
      </c:catAx>
      <c:valAx>
        <c:axId val="360247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360229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id-ID"/>
              <a:t>Diagram</a:t>
            </a:r>
            <a:r>
              <a:rPr lang="id-ID" baseline="0"/>
              <a:t> Paretto</a:t>
            </a:r>
            <a:endParaRPr lang="id-ID"/>
          </a:p>
        </c:rich>
      </c:tx>
      <c:layout/>
      <c:overlay val="0"/>
      <c:spPr>
        <a:noFill/>
        <a:ln>
          <a:noFill/>
        </a:ln>
        <a:effectLst/>
      </c:spPr>
    </c:title>
    <c:autoTitleDeleted val="0"/>
    <c:plotArea>
      <c:layout/>
      <c:barChart>
        <c:barDir val="col"/>
        <c:grouping val="clustered"/>
        <c:varyColors val="0"/>
        <c:ser>
          <c:idx val="0"/>
          <c:order val="0"/>
          <c:tx>
            <c:strRef>
              <c:f>Sheet1!$C$1</c:f>
              <c:strCache>
                <c:ptCount val="1"/>
                <c:pt idx="0">
                  <c:v>Jumlah Cacat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id-ID"/>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Filer Paper Rusak</c:v>
                </c:pt>
                <c:pt idx="1">
                  <c:v>Benang Putus</c:v>
                </c:pt>
                <c:pt idx="2">
                  <c:v>Packaging</c:v>
                </c:pt>
              </c:strCache>
            </c:strRef>
          </c:cat>
          <c:val>
            <c:numRef>
              <c:f>Sheet1!$C$2:$C$4</c:f>
              <c:numCache>
                <c:formatCode>General</c:formatCode>
                <c:ptCount val="3"/>
                <c:pt idx="0">
                  <c:v>9593</c:v>
                </c:pt>
                <c:pt idx="1">
                  <c:v>6890</c:v>
                </c:pt>
                <c:pt idx="2">
                  <c:v>3930</c:v>
                </c:pt>
              </c:numCache>
            </c:numRef>
          </c:val>
          <c:extLst>
            <c:ext xmlns:c16="http://schemas.microsoft.com/office/drawing/2014/chart" uri="{C3380CC4-5D6E-409C-BE32-E72D297353CC}">
              <c16:uniqueId val="{00000000-6709-40EF-8A1F-C7AD6EC1317C}"/>
            </c:ext>
          </c:extLst>
        </c:ser>
        <c:dLbls>
          <c:dLblPos val="inBase"/>
          <c:showLegendKey val="0"/>
          <c:showVal val="1"/>
          <c:showCatName val="0"/>
          <c:showSerName val="0"/>
          <c:showPercent val="0"/>
          <c:showBubbleSize val="0"/>
        </c:dLbls>
        <c:gapWidth val="219"/>
        <c:overlap val="-27"/>
        <c:axId val="35747328"/>
        <c:axId val="35762560"/>
      </c:barChart>
      <c:lineChart>
        <c:grouping val="standard"/>
        <c:varyColors val="0"/>
        <c:ser>
          <c:idx val="1"/>
          <c:order val="1"/>
          <c:tx>
            <c:strRef>
              <c:f>Sheet1!$E$1</c:f>
              <c:strCache>
                <c:ptCount val="1"/>
                <c:pt idx="0">
                  <c:v>persentase</c:v>
                </c:pt>
              </c:strCache>
            </c:strRef>
          </c:tx>
          <c:spPr>
            <a:ln w="31750"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Filer Paper Rusak</c:v>
                </c:pt>
                <c:pt idx="1">
                  <c:v>Benang Putus</c:v>
                </c:pt>
                <c:pt idx="2">
                  <c:v>Packaging</c:v>
                </c:pt>
              </c:strCache>
            </c:strRef>
          </c:cat>
          <c:val>
            <c:numRef>
              <c:f>Sheet1!$E$2:$E$4</c:f>
              <c:numCache>
                <c:formatCode>0%</c:formatCode>
                <c:ptCount val="3"/>
                <c:pt idx="0">
                  <c:v>0.46994562288737568</c:v>
                </c:pt>
                <c:pt idx="1">
                  <c:v>0.80747562827609853</c:v>
                </c:pt>
                <c:pt idx="2">
                  <c:v>1</c:v>
                </c:pt>
              </c:numCache>
            </c:numRef>
          </c:val>
          <c:smooth val="0"/>
          <c:extLst>
            <c:ext xmlns:c16="http://schemas.microsoft.com/office/drawing/2014/chart" uri="{C3380CC4-5D6E-409C-BE32-E72D297353CC}">
              <c16:uniqueId val="{00000001-6709-40EF-8A1F-C7AD6EC1317C}"/>
            </c:ext>
          </c:extLst>
        </c:ser>
        <c:dLbls>
          <c:showLegendKey val="0"/>
          <c:showVal val="1"/>
          <c:showCatName val="0"/>
          <c:showSerName val="0"/>
          <c:showPercent val="0"/>
          <c:showBubbleSize val="0"/>
        </c:dLbls>
        <c:marker val="1"/>
        <c:smooth val="0"/>
        <c:axId val="35765632"/>
        <c:axId val="35764096"/>
      </c:lineChart>
      <c:catAx>
        <c:axId val="3574732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id-ID"/>
          </a:p>
        </c:txPr>
        <c:crossAx val="35762560"/>
        <c:crosses val="autoZero"/>
        <c:auto val="1"/>
        <c:lblAlgn val="ctr"/>
        <c:lblOffset val="100"/>
        <c:noMultiLvlLbl val="0"/>
      </c:catAx>
      <c:valAx>
        <c:axId val="35762560"/>
        <c:scaling>
          <c:orientation val="minMax"/>
          <c:max val="20413"/>
          <c:min val="0"/>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id-ID"/>
          </a:p>
        </c:txPr>
        <c:crossAx val="35747328"/>
        <c:crosses val="autoZero"/>
        <c:crossBetween val="between"/>
      </c:valAx>
      <c:valAx>
        <c:axId val="35764096"/>
        <c:scaling>
          <c:orientation val="minMax"/>
          <c:max val="1"/>
        </c:scaling>
        <c:delete val="0"/>
        <c:axPos val="r"/>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id-ID"/>
          </a:p>
        </c:txPr>
        <c:crossAx val="35765632"/>
        <c:crosses val="max"/>
        <c:crossBetween val="between"/>
      </c:valAx>
      <c:catAx>
        <c:axId val="35765632"/>
        <c:scaling>
          <c:orientation val="minMax"/>
        </c:scaling>
        <c:delete val="1"/>
        <c:axPos val="b"/>
        <c:numFmt formatCode="General" sourceLinked="1"/>
        <c:majorTickMark val="none"/>
        <c:minorTickMark val="none"/>
        <c:tickLblPos val="nextTo"/>
        <c:crossAx val="35764096"/>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id-ID"/>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id-ID"/>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1835B-25D4-43EA-864A-CF57B0DBF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25</Pages>
  <Words>4669</Words>
  <Characters>26615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sahabat</cp:lastModifiedBy>
  <cp:revision>32</cp:revision>
  <cp:lastPrinted>2018-06-30T06:36:00Z</cp:lastPrinted>
  <dcterms:created xsi:type="dcterms:W3CDTF">2018-05-15T04:44:00Z</dcterms:created>
  <dcterms:modified xsi:type="dcterms:W3CDTF">2018-06-30T06:42:00Z</dcterms:modified>
</cp:coreProperties>
</file>